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4139B" w14:textId="77777777" w:rsidR="003E5177" w:rsidRPr="003E5177" w:rsidRDefault="003E5177" w:rsidP="003E5177">
      <w:pPr>
        <w:rPr>
          <w:rFonts w:cstheme="minorHAnsi"/>
          <w:b/>
          <w:bCs/>
          <w:sz w:val="24"/>
          <w:szCs w:val="24"/>
        </w:rPr>
      </w:pPr>
      <w:r w:rsidRPr="003E5177">
        <w:rPr>
          <w:rFonts w:cstheme="minorHAnsi"/>
          <w:b/>
          <w:bCs/>
          <w:sz w:val="24"/>
          <w:szCs w:val="24"/>
        </w:rPr>
        <w:t>H010 Orizzonte</w:t>
      </w:r>
      <w:r w:rsidRPr="003E5177">
        <w:rPr>
          <w:rFonts w:cstheme="minorHAnsi"/>
          <w:b/>
          <w:bCs/>
          <w:sz w:val="24"/>
          <w:szCs w:val="24"/>
        </w:rPr>
        <w:br/>
      </w:r>
      <w:proofErr w:type="spellStart"/>
      <w:r w:rsidRPr="003E5177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3E5177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3E5177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3E5177">
        <w:rPr>
          <w:rFonts w:cstheme="minorHAnsi"/>
          <w:b/>
          <w:bCs/>
          <w:sz w:val="24"/>
          <w:szCs w:val="24"/>
        </w:rPr>
        <w:t>): €169.99</w:t>
      </w:r>
    </w:p>
    <w:p w14:paraId="6CD10470" w14:textId="77777777" w:rsidR="003E5177" w:rsidRPr="003E5177" w:rsidRDefault="003E5177" w:rsidP="003E5177">
      <w:pPr>
        <w:rPr>
          <w:rFonts w:cstheme="minorHAnsi"/>
          <w:sz w:val="24"/>
          <w:szCs w:val="24"/>
        </w:rPr>
      </w:pPr>
      <w:r w:rsidRPr="003E5177">
        <w:rPr>
          <w:rFonts w:cstheme="minorHAnsi"/>
          <w:sz w:val="24"/>
          <w:szCs w:val="24"/>
        </w:rPr>
        <w:t xml:space="preserve">The Orizzonte </w:t>
      </w:r>
      <w:proofErr w:type="spellStart"/>
      <w:r w:rsidRPr="003E5177">
        <w:rPr>
          <w:rFonts w:cstheme="minorHAnsi"/>
          <w:sz w:val="24"/>
          <w:szCs w:val="24"/>
        </w:rPr>
        <w:t>helmet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is</w:t>
      </w:r>
      <w:proofErr w:type="spellEnd"/>
      <w:r w:rsidRPr="003E5177">
        <w:rPr>
          <w:rFonts w:cstheme="minorHAnsi"/>
          <w:sz w:val="24"/>
          <w:szCs w:val="24"/>
        </w:rPr>
        <w:t xml:space="preserve"> the </w:t>
      </w:r>
      <w:proofErr w:type="spellStart"/>
      <w:r w:rsidRPr="003E5177">
        <w:rPr>
          <w:rFonts w:cstheme="minorHAnsi"/>
          <w:sz w:val="24"/>
          <w:szCs w:val="24"/>
        </w:rPr>
        <w:t>ideal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choice</w:t>
      </w:r>
      <w:proofErr w:type="spellEnd"/>
      <w:r w:rsidRPr="003E5177">
        <w:rPr>
          <w:rFonts w:cstheme="minorHAnsi"/>
          <w:sz w:val="24"/>
          <w:szCs w:val="24"/>
        </w:rPr>
        <w:t xml:space="preserve"> for riders </w:t>
      </w:r>
      <w:proofErr w:type="spellStart"/>
      <w:r w:rsidRPr="003E5177">
        <w:rPr>
          <w:rFonts w:cstheme="minorHAnsi"/>
          <w:sz w:val="24"/>
          <w:szCs w:val="24"/>
        </w:rPr>
        <w:t>looking</w:t>
      </w:r>
      <w:proofErr w:type="spellEnd"/>
      <w:r w:rsidRPr="003E5177">
        <w:rPr>
          <w:rFonts w:cstheme="minorHAnsi"/>
          <w:sz w:val="24"/>
          <w:szCs w:val="24"/>
        </w:rPr>
        <w:t xml:space="preserve"> for a versatile, safe, and </w:t>
      </w:r>
      <w:proofErr w:type="spellStart"/>
      <w:r w:rsidRPr="003E5177">
        <w:rPr>
          <w:rFonts w:cstheme="minorHAnsi"/>
          <w:sz w:val="24"/>
          <w:szCs w:val="24"/>
        </w:rPr>
        <w:t>elegant</w:t>
      </w:r>
      <w:proofErr w:type="spellEnd"/>
      <w:r w:rsidRPr="003E5177">
        <w:rPr>
          <w:rFonts w:cstheme="minorHAnsi"/>
          <w:sz w:val="24"/>
          <w:szCs w:val="24"/>
        </w:rPr>
        <w:t xml:space="preserve"> modular </w:t>
      </w:r>
      <w:proofErr w:type="spellStart"/>
      <w:r w:rsidRPr="003E5177">
        <w:rPr>
          <w:rFonts w:cstheme="minorHAnsi"/>
          <w:sz w:val="24"/>
          <w:szCs w:val="24"/>
        </w:rPr>
        <w:t>helmet</w:t>
      </w:r>
      <w:proofErr w:type="spellEnd"/>
      <w:r w:rsidRPr="003E5177">
        <w:rPr>
          <w:rFonts w:cstheme="minorHAnsi"/>
          <w:sz w:val="24"/>
          <w:szCs w:val="24"/>
        </w:rPr>
        <w:t xml:space="preserve">. </w:t>
      </w:r>
      <w:proofErr w:type="spellStart"/>
      <w:r w:rsidRPr="003E5177">
        <w:rPr>
          <w:rFonts w:cstheme="minorHAnsi"/>
          <w:sz w:val="24"/>
          <w:szCs w:val="24"/>
        </w:rPr>
        <w:t>Available</w:t>
      </w:r>
      <w:proofErr w:type="spellEnd"/>
      <w:r w:rsidRPr="003E5177">
        <w:rPr>
          <w:rFonts w:cstheme="minorHAnsi"/>
          <w:sz w:val="24"/>
          <w:szCs w:val="24"/>
        </w:rPr>
        <w:t xml:space="preserve"> in </w:t>
      </w:r>
      <w:proofErr w:type="spellStart"/>
      <w:r w:rsidRPr="003E5177">
        <w:rPr>
          <w:rFonts w:cstheme="minorHAnsi"/>
          <w:sz w:val="24"/>
          <w:szCs w:val="24"/>
        </w:rPr>
        <w:t>three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refined</w:t>
      </w:r>
      <w:proofErr w:type="spellEnd"/>
      <w:r w:rsidRPr="003E5177">
        <w:rPr>
          <w:rFonts w:cstheme="minorHAnsi"/>
          <w:sz w:val="24"/>
          <w:szCs w:val="24"/>
        </w:rPr>
        <w:t xml:space="preserve"> color options—white, </w:t>
      </w:r>
      <w:proofErr w:type="spellStart"/>
      <w:r w:rsidRPr="003E5177">
        <w:rPr>
          <w:rFonts w:cstheme="minorHAnsi"/>
          <w:sz w:val="24"/>
          <w:szCs w:val="24"/>
        </w:rPr>
        <w:t>matt</w:t>
      </w:r>
      <w:proofErr w:type="spellEnd"/>
      <w:r w:rsidRPr="003E5177">
        <w:rPr>
          <w:rFonts w:cstheme="minorHAnsi"/>
          <w:sz w:val="24"/>
          <w:szCs w:val="24"/>
        </w:rPr>
        <w:t xml:space="preserve"> black, and </w:t>
      </w:r>
      <w:proofErr w:type="spellStart"/>
      <w:r w:rsidRPr="003E5177">
        <w:rPr>
          <w:rFonts w:cstheme="minorHAnsi"/>
          <w:sz w:val="24"/>
          <w:szCs w:val="24"/>
        </w:rPr>
        <w:t>glossy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grey</w:t>
      </w:r>
      <w:proofErr w:type="spellEnd"/>
      <w:r w:rsidRPr="003E5177">
        <w:rPr>
          <w:rFonts w:cstheme="minorHAnsi"/>
          <w:sz w:val="24"/>
          <w:szCs w:val="24"/>
        </w:rPr>
        <w:t>—</w:t>
      </w:r>
      <w:proofErr w:type="spellStart"/>
      <w:r w:rsidRPr="003E5177">
        <w:rPr>
          <w:rFonts w:cstheme="minorHAnsi"/>
          <w:sz w:val="24"/>
          <w:szCs w:val="24"/>
        </w:rPr>
        <w:t>it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adapts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perfectly</w:t>
      </w:r>
      <w:proofErr w:type="spellEnd"/>
      <w:r w:rsidRPr="003E5177">
        <w:rPr>
          <w:rFonts w:cstheme="minorHAnsi"/>
          <w:sz w:val="24"/>
          <w:szCs w:val="24"/>
        </w:rPr>
        <w:t xml:space="preserve"> to </w:t>
      </w:r>
      <w:proofErr w:type="spellStart"/>
      <w:r w:rsidRPr="003E5177">
        <w:rPr>
          <w:rFonts w:cstheme="minorHAnsi"/>
          <w:sz w:val="24"/>
          <w:szCs w:val="24"/>
        </w:rPr>
        <w:t>any</w:t>
      </w:r>
      <w:proofErr w:type="spellEnd"/>
      <w:r w:rsidRPr="003E5177">
        <w:rPr>
          <w:rFonts w:cstheme="minorHAnsi"/>
          <w:sz w:val="24"/>
          <w:szCs w:val="24"/>
        </w:rPr>
        <w:t xml:space="preserve"> style or </w:t>
      </w:r>
      <w:proofErr w:type="spellStart"/>
      <w:r w:rsidRPr="003E5177">
        <w:rPr>
          <w:rFonts w:cstheme="minorHAnsi"/>
          <w:sz w:val="24"/>
          <w:szCs w:val="24"/>
        </w:rPr>
        <w:t>preference</w:t>
      </w:r>
      <w:proofErr w:type="spellEnd"/>
      <w:r w:rsidRPr="003E5177">
        <w:rPr>
          <w:rFonts w:cstheme="minorHAnsi"/>
          <w:sz w:val="24"/>
          <w:szCs w:val="24"/>
        </w:rPr>
        <w:t xml:space="preserve">, </w:t>
      </w:r>
      <w:proofErr w:type="spellStart"/>
      <w:r w:rsidRPr="003E5177">
        <w:rPr>
          <w:rFonts w:cstheme="minorHAnsi"/>
          <w:sz w:val="24"/>
          <w:szCs w:val="24"/>
        </w:rPr>
        <w:t>offering</w:t>
      </w:r>
      <w:proofErr w:type="spellEnd"/>
      <w:r w:rsidRPr="003E5177">
        <w:rPr>
          <w:rFonts w:cstheme="minorHAnsi"/>
          <w:sz w:val="24"/>
          <w:szCs w:val="24"/>
        </w:rPr>
        <w:t xml:space="preserve"> a sophisticated </w:t>
      </w:r>
      <w:proofErr w:type="spellStart"/>
      <w:r w:rsidRPr="003E5177">
        <w:rPr>
          <w:rFonts w:cstheme="minorHAnsi"/>
          <w:sz w:val="24"/>
          <w:szCs w:val="24"/>
        </w:rPr>
        <w:t>appearance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combined</w:t>
      </w:r>
      <w:proofErr w:type="spellEnd"/>
      <w:r w:rsidRPr="003E5177">
        <w:rPr>
          <w:rFonts w:cstheme="minorHAnsi"/>
          <w:sz w:val="24"/>
          <w:szCs w:val="24"/>
        </w:rPr>
        <w:t xml:space="preserve"> with </w:t>
      </w:r>
      <w:proofErr w:type="spellStart"/>
      <w:r w:rsidRPr="003E5177">
        <w:rPr>
          <w:rFonts w:cstheme="minorHAnsi"/>
          <w:sz w:val="24"/>
          <w:szCs w:val="24"/>
        </w:rPr>
        <w:t>exceptional</w:t>
      </w:r>
      <w:proofErr w:type="spellEnd"/>
      <w:r w:rsidRPr="003E5177">
        <w:rPr>
          <w:rFonts w:cstheme="minorHAnsi"/>
          <w:sz w:val="24"/>
          <w:szCs w:val="24"/>
        </w:rPr>
        <w:t xml:space="preserve"> comfort.</w:t>
      </w:r>
      <w:r w:rsidRPr="003E5177">
        <w:rPr>
          <w:rFonts w:cstheme="minorHAnsi"/>
          <w:sz w:val="24"/>
          <w:szCs w:val="24"/>
        </w:rPr>
        <w:br/>
        <w:t xml:space="preserve">Thanks to </w:t>
      </w:r>
      <w:proofErr w:type="spellStart"/>
      <w:r w:rsidRPr="003E5177">
        <w:rPr>
          <w:rFonts w:cstheme="minorHAnsi"/>
          <w:sz w:val="24"/>
          <w:szCs w:val="24"/>
        </w:rPr>
        <w:t>its</w:t>
      </w:r>
      <w:proofErr w:type="spellEnd"/>
      <w:r w:rsidRPr="003E5177">
        <w:rPr>
          <w:rFonts w:cstheme="minorHAnsi"/>
          <w:sz w:val="24"/>
          <w:szCs w:val="24"/>
        </w:rPr>
        <w:t xml:space="preserve"> modular </w:t>
      </w:r>
      <w:proofErr w:type="spellStart"/>
      <w:r w:rsidRPr="003E5177">
        <w:rPr>
          <w:rFonts w:cstheme="minorHAnsi"/>
          <w:sz w:val="24"/>
          <w:szCs w:val="24"/>
        </w:rPr>
        <w:t>structure</w:t>
      </w:r>
      <w:proofErr w:type="spellEnd"/>
      <w:r w:rsidRPr="003E5177">
        <w:rPr>
          <w:rFonts w:cstheme="minorHAnsi"/>
          <w:sz w:val="24"/>
          <w:szCs w:val="24"/>
        </w:rPr>
        <w:t xml:space="preserve">, the Orizzonte </w:t>
      </w:r>
      <w:proofErr w:type="spellStart"/>
      <w:r w:rsidRPr="003E5177">
        <w:rPr>
          <w:rFonts w:cstheme="minorHAnsi"/>
          <w:sz w:val="24"/>
          <w:szCs w:val="24"/>
        </w:rPr>
        <w:t>helmet</w:t>
      </w:r>
      <w:proofErr w:type="spellEnd"/>
      <w:r w:rsidRPr="003E5177">
        <w:rPr>
          <w:rFonts w:cstheme="minorHAnsi"/>
          <w:sz w:val="24"/>
          <w:szCs w:val="24"/>
        </w:rPr>
        <w:t xml:space="preserve"> features a </w:t>
      </w:r>
      <w:proofErr w:type="spellStart"/>
      <w:r w:rsidRPr="003E5177">
        <w:rPr>
          <w:rFonts w:cstheme="minorHAnsi"/>
          <w:sz w:val="24"/>
          <w:szCs w:val="24"/>
        </w:rPr>
        <w:t>chin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guard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that</w:t>
      </w:r>
      <w:proofErr w:type="spellEnd"/>
      <w:r w:rsidRPr="003E5177">
        <w:rPr>
          <w:rFonts w:cstheme="minorHAnsi"/>
          <w:sz w:val="24"/>
          <w:szCs w:val="24"/>
        </w:rPr>
        <w:t xml:space="preserve"> can be </w:t>
      </w:r>
      <w:proofErr w:type="spellStart"/>
      <w:r w:rsidRPr="003E5177">
        <w:rPr>
          <w:rFonts w:cstheme="minorHAnsi"/>
          <w:sz w:val="24"/>
          <w:szCs w:val="24"/>
        </w:rPr>
        <w:t>easily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lifted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using</w:t>
      </w:r>
      <w:proofErr w:type="spellEnd"/>
      <w:r w:rsidRPr="003E5177">
        <w:rPr>
          <w:rFonts w:cstheme="minorHAnsi"/>
          <w:sz w:val="24"/>
          <w:szCs w:val="24"/>
        </w:rPr>
        <w:t xml:space="preserve"> a </w:t>
      </w:r>
      <w:proofErr w:type="spellStart"/>
      <w:r w:rsidRPr="003E5177">
        <w:rPr>
          <w:rFonts w:cstheme="minorHAnsi"/>
          <w:sz w:val="24"/>
          <w:szCs w:val="24"/>
        </w:rPr>
        <w:t>central</w:t>
      </w:r>
      <w:proofErr w:type="spellEnd"/>
      <w:r w:rsidRPr="003E5177">
        <w:rPr>
          <w:rFonts w:cstheme="minorHAnsi"/>
          <w:sz w:val="24"/>
          <w:szCs w:val="24"/>
        </w:rPr>
        <w:t xml:space="preserve"> release </w:t>
      </w:r>
      <w:proofErr w:type="spellStart"/>
      <w:r w:rsidRPr="003E5177">
        <w:rPr>
          <w:rFonts w:cstheme="minorHAnsi"/>
          <w:sz w:val="24"/>
          <w:szCs w:val="24"/>
        </w:rPr>
        <w:t>button</w:t>
      </w:r>
      <w:proofErr w:type="spellEnd"/>
      <w:r w:rsidRPr="003E5177">
        <w:rPr>
          <w:rFonts w:cstheme="minorHAnsi"/>
          <w:sz w:val="24"/>
          <w:szCs w:val="24"/>
        </w:rPr>
        <w:t xml:space="preserve">, </w:t>
      </w:r>
      <w:proofErr w:type="spellStart"/>
      <w:r w:rsidRPr="003E5177">
        <w:rPr>
          <w:rFonts w:cstheme="minorHAnsi"/>
          <w:sz w:val="24"/>
          <w:szCs w:val="24"/>
        </w:rPr>
        <w:t>providing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increased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ventilation</w:t>
      </w:r>
      <w:proofErr w:type="spellEnd"/>
      <w:r w:rsidRPr="003E5177">
        <w:rPr>
          <w:rFonts w:cstheme="minorHAnsi"/>
          <w:sz w:val="24"/>
          <w:szCs w:val="24"/>
        </w:rPr>
        <w:t xml:space="preserve"> and </w:t>
      </w:r>
      <w:proofErr w:type="spellStart"/>
      <w:r w:rsidRPr="003E5177">
        <w:rPr>
          <w:rFonts w:cstheme="minorHAnsi"/>
          <w:sz w:val="24"/>
          <w:szCs w:val="24"/>
        </w:rPr>
        <w:t>convenience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during</w:t>
      </w:r>
      <w:proofErr w:type="spellEnd"/>
      <w:r w:rsidRPr="003E5177">
        <w:rPr>
          <w:rFonts w:cstheme="minorHAnsi"/>
          <w:sz w:val="24"/>
          <w:szCs w:val="24"/>
        </w:rPr>
        <w:t xml:space="preserve"> breaks or </w:t>
      </w:r>
      <w:proofErr w:type="spellStart"/>
      <w:r w:rsidRPr="003E5177">
        <w:rPr>
          <w:rFonts w:cstheme="minorHAnsi"/>
          <w:sz w:val="24"/>
          <w:szCs w:val="24"/>
        </w:rPr>
        <w:t>relaxed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rides</w:t>
      </w:r>
      <w:proofErr w:type="spellEnd"/>
      <w:r w:rsidRPr="003E5177">
        <w:rPr>
          <w:rFonts w:cstheme="minorHAnsi"/>
          <w:sz w:val="24"/>
          <w:szCs w:val="24"/>
        </w:rPr>
        <w:t>.</w:t>
      </w:r>
      <w:r w:rsidRPr="003E5177">
        <w:rPr>
          <w:rFonts w:cstheme="minorHAnsi"/>
          <w:sz w:val="24"/>
          <w:szCs w:val="24"/>
        </w:rPr>
        <w:br/>
        <w:t xml:space="preserve">A side </w:t>
      </w:r>
      <w:proofErr w:type="spellStart"/>
      <w:r w:rsidRPr="003E5177">
        <w:rPr>
          <w:rFonts w:cstheme="minorHAnsi"/>
          <w:sz w:val="24"/>
          <w:szCs w:val="24"/>
        </w:rPr>
        <w:t>locking</w:t>
      </w:r>
      <w:proofErr w:type="spellEnd"/>
      <w:r w:rsidRPr="003E5177">
        <w:rPr>
          <w:rFonts w:cstheme="minorHAnsi"/>
          <w:sz w:val="24"/>
          <w:szCs w:val="24"/>
        </w:rPr>
        <w:t xml:space="preserve"> system on the </w:t>
      </w:r>
      <w:proofErr w:type="spellStart"/>
      <w:r w:rsidRPr="003E5177">
        <w:rPr>
          <w:rFonts w:cstheme="minorHAnsi"/>
          <w:sz w:val="24"/>
          <w:szCs w:val="24"/>
        </w:rPr>
        <w:t>left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secures</w:t>
      </w:r>
      <w:proofErr w:type="spellEnd"/>
      <w:r w:rsidRPr="003E5177">
        <w:rPr>
          <w:rFonts w:cstheme="minorHAnsi"/>
          <w:sz w:val="24"/>
          <w:szCs w:val="24"/>
        </w:rPr>
        <w:t xml:space="preserve"> the </w:t>
      </w:r>
      <w:proofErr w:type="spellStart"/>
      <w:r w:rsidRPr="003E5177">
        <w:rPr>
          <w:rFonts w:cstheme="minorHAnsi"/>
          <w:sz w:val="24"/>
          <w:szCs w:val="24"/>
        </w:rPr>
        <w:t>chin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guard</w:t>
      </w:r>
      <w:proofErr w:type="spellEnd"/>
      <w:r w:rsidRPr="003E5177">
        <w:rPr>
          <w:rFonts w:cstheme="minorHAnsi"/>
          <w:sz w:val="24"/>
          <w:szCs w:val="24"/>
        </w:rPr>
        <w:t xml:space="preserve"> in the </w:t>
      </w:r>
      <w:proofErr w:type="spellStart"/>
      <w:r w:rsidRPr="003E5177">
        <w:rPr>
          <w:rFonts w:cstheme="minorHAnsi"/>
          <w:sz w:val="24"/>
          <w:szCs w:val="24"/>
        </w:rPr>
        <w:t>raised</w:t>
      </w:r>
      <w:proofErr w:type="spellEnd"/>
      <w:r w:rsidRPr="003E5177">
        <w:rPr>
          <w:rFonts w:cstheme="minorHAnsi"/>
          <w:sz w:val="24"/>
          <w:szCs w:val="24"/>
        </w:rPr>
        <w:t xml:space="preserve"> position, </w:t>
      </w:r>
      <w:proofErr w:type="spellStart"/>
      <w:r w:rsidRPr="003E5177">
        <w:rPr>
          <w:rFonts w:cstheme="minorHAnsi"/>
          <w:sz w:val="24"/>
          <w:szCs w:val="24"/>
        </w:rPr>
        <w:t>ensuring</w:t>
      </w:r>
      <w:proofErr w:type="spellEnd"/>
      <w:r w:rsidRPr="003E5177">
        <w:rPr>
          <w:rFonts w:cstheme="minorHAnsi"/>
          <w:sz w:val="24"/>
          <w:szCs w:val="24"/>
        </w:rPr>
        <w:t xml:space="preserve"> maximum </w:t>
      </w:r>
      <w:proofErr w:type="spellStart"/>
      <w:r w:rsidRPr="003E5177">
        <w:rPr>
          <w:rFonts w:cstheme="minorHAnsi"/>
          <w:sz w:val="24"/>
          <w:szCs w:val="24"/>
        </w:rPr>
        <w:t>safety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while</w:t>
      </w:r>
      <w:proofErr w:type="spellEnd"/>
      <w:r w:rsidRPr="003E5177">
        <w:rPr>
          <w:rFonts w:cstheme="minorHAnsi"/>
          <w:sz w:val="24"/>
          <w:szCs w:val="24"/>
        </w:rPr>
        <w:t xml:space="preserve"> riding.</w:t>
      </w:r>
      <w:r w:rsidRPr="003E5177">
        <w:rPr>
          <w:rFonts w:cstheme="minorHAnsi"/>
          <w:sz w:val="24"/>
          <w:szCs w:val="24"/>
        </w:rPr>
        <w:br/>
        <w:t xml:space="preserve">The extra-comfort </w:t>
      </w:r>
      <w:proofErr w:type="spellStart"/>
      <w:r w:rsidRPr="003E5177">
        <w:rPr>
          <w:rFonts w:cstheme="minorHAnsi"/>
          <w:sz w:val="24"/>
          <w:szCs w:val="24"/>
        </w:rPr>
        <w:t>fit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is</w:t>
      </w:r>
      <w:proofErr w:type="spellEnd"/>
      <w:r w:rsidRPr="003E5177">
        <w:rPr>
          <w:rFonts w:cstheme="minorHAnsi"/>
          <w:sz w:val="24"/>
          <w:szCs w:val="24"/>
        </w:rPr>
        <w:t xml:space="preserve"> one of the </w:t>
      </w:r>
      <w:proofErr w:type="spellStart"/>
      <w:r w:rsidRPr="003E5177">
        <w:rPr>
          <w:rFonts w:cstheme="minorHAnsi"/>
          <w:sz w:val="24"/>
          <w:szCs w:val="24"/>
        </w:rPr>
        <w:t>helmet’s</w:t>
      </w:r>
      <w:proofErr w:type="spellEnd"/>
      <w:r w:rsidRPr="003E5177">
        <w:rPr>
          <w:rFonts w:cstheme="minorHAnsi"/>
          <w:sz w:val="24"/>
          <w:szCs w:val="24"/>
        </w:rPr>
        <w:t xml:space="preserve"> key </w:t>
      </w:r>
      <w:proofErr w:type="spellStart"/>
      <w:r w:rsidRPr="003E5177">
        <w:rPr>
          <w:rFonts w:cstheme="minorHAnsi"/>
          <w:sz w:val="24"/>
          <w:szCs w:val="24"/>
        </w:rPr>
        <w:t>strengths</w:t>
      </w:r>
      <w:proofErr w:type="spellEnd"/>
      <w:r w:rsidRPr="003E5177">
        <w:rPr>
          <w:rFonts w:cstheme="minorHAnsi"/>
          <w:sz w:val="24"/>
          <w:szCs w:val="24"/>
        </w:rPr>
        <w:t xml:space="preserve">, making </w:t>
      </w:r>
      <w:proofErr w:type="spellStart"/>
      <w:r w:rsidRPr="003E5177">
        <w:rPr>
          <w:rFonts w:cstheme="minorHAnsi"/>
          <w:sz w:val="24"/>
          <w:szCs w:val="24"/>
        </w:rPr>
        <w:t>it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particularly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suitable</w:t>
      </w:r>
      <w:proofErr w:type="spellEnd"/>
      <w:r w:rsidRPr="003E5177">
        <w:rPr>
          <w:rFonts w:cstheme="minorHAnsi"/>
          <w:sz w:val="24"/>
          <w:szCs w:val="24"/>
        </w:rPr>
        <w:t xml:space="preserve"> for long-</w:t>
      </w:r>
      <w:proofErr w:type="spellStart"/>
      <w:r w:rsidRPr="003E5177">
        <w:rPr>
          <w:rFonts w:cstheme="minorHAnsi"/>
          <w:sz w:val="24"/>
          <w:szCs w:val="24"/>
        </w:rPr>
        <w:t>distance</w:t>
      </w:r>
      <w:proofErr w:type="spellEnd"/>
      <w:r w:rsidRPr="003E5177">
        <w:rPr>
          <w:rFonts w:cstheme="minorHAnsi"/>
          <w:sz w:val="24"/>
          <w:szCs w:val="24"/>
        </w:rPr>
        <w:t xml:space="preserve"> travel.</w:t>
      </w:r>
      <w:r w:rsidRPr="003E5177">
        <w:rPr>
          <w:rFonts w:cstheme="minorHAnsi"/>
          <w:sz w:val="24"/>
          <w:szCs w:val="24"/>
        </w:rPr>
        <w:br/>
        <w:t xml:space="preserve">The </w:t>
      </w:r>
      <w:proofErr w:type="spellStart"/>
      <w:r w:rsidRPr="003E5177">
        <w:rPr>
          <w:rFonts w:cstheme="minorHAnsi"/>
          <w:sz w:val="24"/>
          <w:szCs w:val="24"/>
        </w:rPr>
        <w:t>removable</w:t>
      </w:r>
      <w:proofErr w:type="spellEnd"/>
      <w:r w:rsidRPr="003E5177">
        <w:rPr>
          <w:rFonts w:cstheme="minorHAnsi"/>
          <w:sz w:val="24"/>
          <w:szCs w:val="24"/>
        </w:rPr>
        <w:t xml:space="preserve"> and </w:t>
      </w:r>
      <w:proofErr w:type="spellStart"/>
      <w:r w:rsidRPr="003E5177">
        <w:rPr>
          <w:rFonts w:cstheme="minorHAnsi"/>
          <w:sz w:val="24"/>
          <w:szCs w:val="24"/>
        </w:rPr>
        <w:t>washable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interior</w:t>
      </w:r>
      <w:proofErr w:type="spellEnd"/>
      <w:r w:rsidRPr="003E5177">
        <w:rPr>
          <w:rFonts w:cstheme="minorHAnsi"/>
          <w:sz w:val="24"/>
          <w:szCs w:val="24"/>
        </w:rPr>
        <w:t xml:space="preserve">, made of </w:t>
      </w:r>
      <w:proofErr w:type="spellStart"/>
      <w:r w:rsidRPr="003E5177">
        <w:rPr>
          <w:rFonts w:cstheme="minorHAnsi"/>
          <w:sz w:val="24"/>
          <w:szCs w:val="24"/>
        </w:rPr>
        <w:t>breathable</w:t>
      </w:r>
      <w:proofErr w:type="spellEnd"/>
      <w:r w:rsidRPr="003E5177">
        <w:rPr>
          <w:rFonts w:cstheme="minorHAnsi"/>
          <w:sz w:val="24"/>
          <w:szCs w:val="24"/>
        </w:rPr>
        <w:t xml:space="preserve"> technical </w:t>
      </w:r>
      <w:proofErr w:type="spellStart"/>
      <w:r w:rsidRPr="003E5177">
        <w:rPr>
          <w:rFonts w:cstheme="minorHAnsi"/>
          <w:sz w:val="24"/>
          <w:szCs w:val="24"/>
        </w:rPr>
        <w:t>fabric</w:t>
      </w:r>
      <w:proofErr w:type="spellEnd"/>
      <w:r w:rsidRPr="003E5177">
        <w:rPr>
          <w:rFonts w:cstheme="minorHAnsi"/>
          <w:sz w:val="24"/>
          <w:szCs w:val="24"/>
        </w:rPr>
        <w:t xml:space="preserve"> with 3D Mesh </w:t>
      </w:r>
      <w:proofErr w:type="spellStart"/>
      <w:r w:rsidRPr="003E5177">
        <w:rPr>
          <w:rFonts w:cstheme="minorHAnsi"/>
          <w:sz w:val="24"/>
          <w:szCs w:val="24"/>
        </w:rPr>
        <w:t>inserts</w:t>
      </w:r>
      <w:proofErr w:type="spellEnd"/>
      <w:r w:rsidRPr="003E5177">
        <w:rPr>
          <w:rFonts w:cstheme="minorHAnsi"/>
          <w:sz w:val="24"/>
          <w:szCs w:val="24"/>
        </w:rPr>
        <w:t xml:space="preserve">, </w:t>
      </w:r>
      <w:proofErr w:type="spellStart"/>
      <w:r w:rsidRPr="003E5177">
        <w:rPr>
          <w:rFonts w:cstheme="minorHAnsi"/>
          <w:sz w:val="24"/>
          <w:szCs w:val="24"/>
        </w:rPr>
        <w:t>ensures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optimal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ventilation</w:t>
      </w:r>
      <w:proofErr w:type="spellEnd"/>
      <w:r w:rsidRPr="003E5177">
        <w:rPr>
          <w:rFonts w:cstheme="minorHAnsi"/>
          <w:sz w:val="24"/>
          <w:szCs w:val="24"/>
        </w:rPr>
        <w:t xml:space="preserve">, keeping the head dry and </w:t>
      </w:r>
      <w:proofErr w:type="spellStart"/>
      <w:r w:rsidRPr="003E5177">
        <w:rPr>
          <w:rFonts w:cstheme="minorHAnsi"/>
          <w:sz w:val="24"/>
          <w:szCs w:val="24"/>
        </w:rPr>
        <w:t>comfortable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throughout</w:t>
      </w:r>
      <w:proofErr w:type="spellEnd"/>
      <w:r w:rsidRPr="003E5177">
        <w:rPr>
          <w:rFonts w:cstheme="minorHAnsi"/>
          <w:sz w:val="24"/>
          <w:szCs w:val="24"/>
        </w:rPr>
        <w:t xml:space="preserve"> the </w:t>
      </w:r>
      <w:proofErr w:type="spellStart"/>
      <w:r w:rsidRPr="003E5177">
        <w:rPr>
          <w:rFonts w:cstheme="minorHAnsi"/>
          <w:sz w:val="24"/>
          <w:szCs w:val="24"/>
        </w:rPr>
        <w:t>journey</w:t>
      </w:r>
      <w:proofErr w:type="spellEnd"/>
      <w:r w:rsidRPr="003E5177">
        <w:rPr>
          <w:rFonts w:cstheme="minorHAnsi"/>
          <w:sz w:val="24"/>
          <w:szCs w:val="24"/>
        </w:rPr>
        <w:t>.</w:t>
      </w:r>
      <w:r w:rsidRPr="003E5177">
        <w:rPr>
          <w:rFonts w:cstheme="minorHAnsi"/>
          <w:sz w:val="24"/>
          <w:szCs w:val="24"/>
        </w:rPr>
        <w:br/>
        <w:t xml:space="preserve">The wide </w:t>
      </w:r>
      <w:proofErr w:type="spellStart"/>
      <w:r w:rsidRPr="003E5177">
        <w:rPr>
          <w:rFonts w:cstheme="minorHAnsi"/>
          <w:sz w:val="24"/>
          <w:szCs w:val="24"/>
        </w:rPr>
        <w:t>polycarbonate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visor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provides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excellent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visibility</w:t>
      </w:r>
      <w:proofErr w:type="spellEnd"/>
      <w:r w:rsidRPr="003E5177">
        <w:rPr>
          <w:rFonts w:cstheme="minorHAnsi"/>
          <w:sz w:val="24"/>
          <w:szCs w:val="24"/>
        </w:rPr>
        <w:t xml:space="preserve"> and features an anti-scratch coating for long-lasting </w:t>
      </w:r>
      <w:proofErr w:type="spellStart"/>
      <w:r w:rsidRPr="003E5177">
        <w:rPr>
          <w:rFonts w:cstheme="minorHAnsi"/>
          <w:sz w:val="24"/>
          <w:szCs w:val="24"/>
        </w:rPr>
        <w:t>clarity</w:t>
      </w:r>
      <w:proofErr w:type="spellEnd"/>
      <w:r w:rsidRPr="003E5177">
        <w:rPr>
          <w:rFonts w:cstheme="minorHAnsi"/>
          <w:sz w:val="24"/>
          <w:szCs w:val="24"/>
        </w:rPr>
        <w:t xml:space="preserve">. </w:t>
      </w:r>
      <w:proofErr w:type="spellStart"/>
      <w:r w:rsidRPr="003E5177">
        <w:rPr>
          <w:rFonts w:cstheme="minorHAnsi"/>
          <w:sz w:val="24"/>
          <w:szCs w:val="24"/>
        </w:rPr>
        <w:t>It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is</w:t>
      </w:r>
      <w:proofErr w:type="spellEnd"/>
      <w:r w:rsidRPr="003E5177">
        <w:rPr>
          <w:rFonts w:cstheme="minorHAnsi"/>
          <w:sz w:val="24"/>
          <w:szCs w:val="24"/>
        </w:rPr>
        <w:t xml:space="preserve"> also </w:t>
      </w:r>
      <w:proofErr w:type="spellStart"/>
      <w:r w:rsidRPr="003E5177">
        <w:rPr>
          <w:rFonts w:cstheme="minorHAnsi"/>
          <w:sz w:val="24"/>
          <w:szCs w:val="24"/>
        </w:rPr>
        <w:t>prepared</w:t>
      </w:r>
      <w:proofErr w:type="spellEnd"/>
      <w:r w:rsidRPr="003E5177">
        <w:rPr>
          <w:rFonts w:cstheme="minorHAnsi"/>
          <w:sz w:val="24"/>
          <w:szCs w:val="24"/>
        </w:rPr>
        <w:t xml:space="preserve"> for the Pinlock 70® anti-</w:t>
      </w:r>
      <w:proofErr w:type="spellStart"/>
      <w:r w:rsidRPr="003E5177">
        <w:rPr>
          <w:rFonts w:cstheme="minorHAnsi"/>
          <w:sz w:val="24"/>
          <w:szCs w:val="24"/>
        </w:rPr>
        <w:t>fog</w:t>
      </w:r>
      <w:proofErr w:type="spellEnd"/>
      <w:r w:rsidRPr="003E5177">
        <w:rPr>
          <w:rFonts w:cstheme="minorHAnsi"/>
          <w:sz w:val="24"/>
          <w:szCs w:val="24"/>
        </w:rPr>
        <w:t xml:space="preserve"> system (sold </w:t>
      </w:r>
      <w:proofErr w:type="spellStart"/>
      <w:r w:rsidRPr="003E5177">
        <w:rPr>
          <w:rFonts w:cstheme="minorHAnsi"/>
          <w:sz w:val="24"/>
          <w:szCs w:val="24"/>
        </w:rPr>
        <w:t>separately</w:t>
      </w:r>
      <w:proofErr w:type="spellEnd"/>
      <w:r w:rsidRPr="003E5177">
        <w:rPr>
          <w:rFonts w:cstheme="minorHAnsi"/>
          <w:sz w:val="24"/>
          <w:szCs w:val="24"/>
        </w:rPr>
        <w:t xml:space="preserve">), </w:t>
      </w:r>
      <w:proofErr w:type="spellStart"/>
      <w:r w:rsidRPr="003E5177">
        <w:rPr>
          <w:rFonts w:cstheme="minorHAnsi"/>
          <w:sz w:val="24"/>
          <w:szCs w:val="24"/>
        </w:rPr>
        <w:t>ensuring</w:t>
      </w:r>
      <w:proofErr w:type="spellEnd"/>
      <w:r w:rsidRPr="003E5177">
        <w:rPr>
          <w:rFonts w:cstheme="minorHAnsi"/>
          <w:sz w:val="24"/>
          <w:szCs w:val="24"/>
        </w:rPr>
        <w:t xml:space="preserve"> clear vision </w:t>
      </w:r>
      <w:proofErr w:type="spellStart"/>
      <w:r w:rsidRPr="003E5177">
        <w:rPr>
          <w:rFonts w:cstheme="minorHAnsi"/>
          <w:sz w:val="24"/>
          <w:szCs w:val="24"/>
        </w:rPr>
        <w:t>even</w:t>
      </w:r>
      <w:proofErr w:type="spellEnd"/>
      <w:r w:rsidRPr="003E5177">
        <w:rPr>
          <w:rFonts w:cstheme="minorHAnsi"/>
          <w:sz w:val="24"/>
          <w:szCs w:val="24"/>
        </w:rPr>
        <w:t xml:space="preserve"> in </w:t>
      </w:r>
      <w:proofErr w:type="spellStart"/>
      <w:r w:rsidRPr="003E5177">
        <w:rPr>
          <w:rFonts w:cstheme="minorHAnsi"/>
          <w:sz w:val="24"/>
          <w:szCs w:val="24"/>
        </w:rPr>
        <w:t>humid</w:t>
      </w:r>
      <w:proofErr w:type="spellEnd"/>
      <w:r w:rsidRPr="003E5177">
        <w:rPr>
          <w:rFonts w:cstheme="minorHAnsi"/>
          <w:sz w:val="24"/>
          <w:szCs w:val="24"/>
        </w:rPr>
        <w:t xml:space="preserve"> or </w:t>
      </w:r>
      <w:proofErr w:type="spellStart"/>
      <w:r w:rsidRPr="003E5177">
        <w:rPr>
          <w:rFonts w:cstheme="minorHAnsi"/>
          <w:sz w:val="24"/>
          <w:szCs w:val="24"/>
        </w:rPr>
        <w:t>foggy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conditions</w:t>
      </w:r>
      <w:proofErr w:type="spellEnd"/>
      <w:r w:rsidRPr="003E5177">
        <w:rPr>
          <w:rFonts w:cstheme="minorHAnsi"/>
          <w:sz w:val="24"/>
          <w:szCs w:val="24"/>
        </w:rPr>
        <w:t>.</w:t>
      </w:r>
      <w:r w:rsidRPr="003E5177">
        <w:rPr>
          <w:rFonts w:cstheme="minorHAnsi"/>
          <w:sz w:val="24"/>
          <w:szCs w:val="24"/>
        </w:rPr>
        <w:br/>
        <w:t xml:space="preserve">A </w:t>
      </w:r>
      <w:proofErr w:type="spellStart"/>
      <w:r w:rsidRPr="003E5177">
        <w:rPr>
          <w:rFonts w:cstheme="minorHAnsi"/>
          <w:sz w:val="24"/>
          <w:szCs w:val="24"/>
        </w:rPr>
        <w:t>hidden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internal</w:t>
      </w:r>
      <w:proofErr w:type="spellEnd"/>
      <w:r w:rsidRPr="003E5177">
        <w:rPr>
          <w:rFonts w:cstheme="minorHAnsi"/>
          <w:sz w:val="24"/>
          <w:szCs w:val="24"/>
        </w:rPr>
        <w:t xml:space="preserve"> sun </w:t>
      </w:r>
      <w:proofErr w:type="spellStart"/>
      <w:r w:rsidRPr="003E5177">
        <w:rPr>
          <w:rFonts w:cstheme="minorHAnsi"/>
          <w:sz w:val="24"/>
          <w:szCs w:val="24"/>
        </w:rPr>
        <w:t>visor</w:t>
      </w:r>
      <w:proofErr w:type="spellEnd"/>
      <w:r w:rsidRPr="003E5177">
        <w:rPr>
          <w:rFonts w:cstheme="minorHAnsi"/>
          <w:sz w:val="24"/>
          <w:szCs w:val="24"/>
        </w:rPr>
        <w:t xml:space="preserve">, </w:t>
      </w:r>
      <w:proofErr w:type="spellStart"/>
      <w:r w:rsidRPr="003E5177">
        <w:rPr>
          <w:rFonts w:cstheme="minorHAnsi"/>
          <w:sz w:val="24"/>
          <w:szCs w:val="24"/>
        </w:rPr>
        <w:t>easily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operated</w:t>
      </w:r>
      <w:proofErr w:type="spellEnd"/>
      <w:r w:rsidRPr="003E5177">
        <w:rPr>
          <w:rFonts w:cstheme="minorHAnsi"/>
          <w:sz w:val="24"/>
          <w:szCs w:val="24"/>
        </w:rPr>
        <w:t xml:space="preserve"> via a </w:t>
      </w:r>
      <w:proofErr w:type="spellStart"/>
      <w:r w:rsidRPr="003E5177">
        <w:rPr>
          <w:rFonts w:cstheme="minorHAnsi"/>
          <w:sz w:val="24"/>
          <w:szCs w:val="24"/>
        </w:rPr>
        <w:t>left</w:t>
      </w:r>
      <w:proofErr w:type="spellEnd"/>
      <w:r w:rsidRPr="003E5177">
        <w:rPr>
          <w:rFonts w:cstheme="minorHAnsi"/>
          <w:sz w:val="24"/>
          <w:szCs w:val="24"/>
        </w:rPr>
        <w:t xml:space="preserve">-side sliding control, </w:t>
      </w:r>
      <w:proofErr w:type="spellStart"/>
      <w:r w:rsidRPr="003E5177">
        <w:rPr>
          <w:rFonts w:cstheme="minorHAnsi"/>
          <w:sz w:val="24"/>
          <w:szCs w:val="24"/>
        </w:rPr>
        <w:t>offers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additional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protection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against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sunlight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without</w:t>
      </w:r>
      <w:proofErr w:type="spellEnd"/>
      <w:r w:rsidRPr="003E5177">
        <w:rPr>
          <w:rFonts w:cstheme="minorHAnsi"/>
          <w:sz w:val="24"/>
          <w:szCs w:val="24"/>
        </w:rPr>
        <w:t xml:space="preserve"> the </w:t>
      </w:r>
      <w:proofErr w:type="spellStart"/>
      <w:r w:rsidRPr="003E5177">
        <w:rPr>
          <w:rFonts w:cstheme="minorHAnsi"/>
          <w:sz w:val="24"/>
          <w:szCs w:val="24"/>
        </w:rPr>
        <w:t>need</w:t>
      </w:r>
      <w:proofErr w:type="spellEnd"/>
      <w:r w:rsidRPr="003E5177">
        <w:rPr>
          <w:rFonts w:cstheme="minorHAnsi"/>
          <w:sz w:val="24"/>
          <w:szCs w:val="24"/>
        </w:rPr>
        <w:t xml:space="preserve"> to </w:t>
      </w:r>
      <w:proofErr w:type="spellStart"/>
      <w:r w:rsidRPr="003E5177">
        <w:rPr>
          <w:rFonts w:cstheme="minorHAnsi"/>
          <w:sz w:val="24"/>
          <w:szCs w:val="24"/>
        </w:rPr>
        <w:t>change</w:t>
      </w:r>
      <w:proofErr w:type="spellEnd"/>
      <w:r w:rsidRPr="003E5177">
        <w:rPr>
          <w:rFonts w:cstheme="minorHAnsi"/>
          <w:sz w:val="24"/>
          <w:szCs w:val="24"/>
        </w:rPr>
        <w:t xml:space="preserve"> the </w:t>
      </w:r>
      <w:proofErr w:type="spellStart"/>
      <w:r w:rsidRPr="003E5177">
        <w:rPr>
          <w:rFonts w:cstheme="minorHAnsi"/>
          <w:sz w:val="24"/>
          <w:szCs w:val="24"/>
        </w:rPr>
        <w:t>main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visor</w:t>
      </w:r>
      <w:proofErr w:type="spellEnd"/>
      <w:r w:rsidRPr="003E5177">
        <w:rPr>
          <w:rFonts w:cstheme="minorHAnsi"/>
          <w:sz w:val="24"/>
          <w:szCs w:val="24"/>
        </w:rPr>
        <w:t>.</w:t>
      </w:r>
      <w:r w:rsidRPr="003E5177">
        <w:rPr>
          <w:rFonts w:cstheme="minorHAnsi"/>
          <w:sz w:val="24"/>
          <w:szCs w:val="24"/>
        </w:rPr>
        <w:br/>
        <w:t xml:space="preserve">The Flow Air System with front and </w:t>
      </w:r>
      <w:proofErr w:type="spellStart"/>
      <w:r w:rsidRPr="003E5177">
        <w:rPr>
          <w:rFonts w:cstheme="minorHAnsi"/>
          <w:sz w:val="24"/>
          <w:szCs w:val="24"/>
        </w:rPr>
        <w:t>rear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ventilation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promotes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continuous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airflow</w:t>
      </w:r>
      <w:proofErr w:type="spellEnd"/>
      <w:r w:rsidRPr="003E5177">
        <w:rPr>
          <w:rFonts w:cstheme="minorHAnsi"/>
          <w:sz w:val="24"/>
          <w:szCs w:val="24"/>
        </w:rPr>
        <w:t xml:space="preserve">, </w:t>
      </w:r>
      <w:proofErr w:type="spellStart"/>
      <w:r w:rsidRPr="003E5177">
        <w:rPr>
          <w:rFonts w:cstheme="minorHAnsi"/>
          <w:sz w:val="24"/>
          <w:szCs w:val="24"/>
        </w:rPr>
        <w:t>reducing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internal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heat</w:t>
      </w:r>
      <w:proofErr w:type="spellEnd"/>
      <w:r w:rsidRPr="003E5177">
        <w:rPr>
          <w:rFonts w:cstheme="minorHAnsi"/>
          <w:sz w:val="24"/>
          <w:szCs w:val="24"/>
        </w:rPr>
        <w:t xml:space="preserve"> and </w:t>
      </w:r>
      <w:proofErr w:type="spellStart"/>
      <w:r w:rsidRPr="003E5177">
        <w:rPr>
          <w:rFonts w:cstheme="minorHAnsi"/>
          <w:sz w:val="24"/>
          <w:szCs w:val="24"/>
        </w:rPr>
        <w:t>ensuring</w:t>
      </w:r>
      <w:proofErr w:type="spellEnd"/>
      <w:r w:rsidRPr="003E5177">
        <w:rPr>
          <w:rFonts w:cstheme="minorHAnsi"/>
          <w:sz w:val="24"/>
          <w:szCs w:val="24"/>
        </w:rPr>
        <w:t xml:space="preserve"> comfort </w:t>
      </w:r>
      <w:proofErr w:type="spellStart"/>
      <w:r w:rsidRPr="003E5177">
        <w:rPr>
          <w:rFonts w:cstheme="minorHAnsi"/>
          <w:sz w:val="24"/>
          <w:szCs w:val="24"/>
        </w:rPr>
        <w:t>even</w:t>
      </w:r>
      <w:proofErr w:type="spellEnd"/>
      <w:r w:rsidRPr="003E5177">
        <w:rPr>
          <w:rFonts w:cstheme="minorHAnsi"/>
          <w:sz w:val="24"/>
          <w:szCs w:val="24"/>
        </w:rPr>
        <w:t xml:space="preserve"> in </w:t>
      </w:r>
      <w:proofErr w:type="spellStart"/>
      <w:r w:rsidRPr="003E5177">
        <w:rPr>
          <w:rFonts w:cstheme="minorHAnsi"/>
          <w:sz w:val="24"/>
          <w:szCs w:val="24"/>
        </w:rPr>
        <w:t>warmer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weather</w:t>
      </w:r>
      <w:proofErr w:type="spellEnd"/>
      <w:r w:rsidRPr="003E5177">
        <w:rPr>
          <w:rFonts w:cstheme="minorHAnsi"/>
          <w:sz w:val="24"/>
          <w:szCs w:val="24"/>
        </w:rPr>
        <w:t>.</w:t>
      </w:r>
      <w:r w:rsidRPr="003E5177">
        <w:rPr>
          <w:rFonts w:cstheme="minorHAnsi"/>
          <w:sz w:val="24"/>
          <w:szCs w:val="24"/>
        </w:rPr>
        <w:br/>
        <w:t xml:space="preserve">The </w:t>
      </w:r>
      <w:proofErr w:type="spellStart"/>
      <w:r w:rsidRPr="003E5177">
        <w:rPr>
          <w:rFonts w:cstheme="minorHAnsi"/>
          <w:sz w:val="24"/>
          <w:szCs w:val="24"/>
        </w:rPr>
        <w:t>quick</w:t>
      </w:r>
      <w:proofErr w:type="spellEnd"/>
      <w:r w:rsidRPr="003E5177">
        <w:rPr>
          <w:rFonts w:cstheme="minorHAnsi"/>
          <w:sz w:val="24"/>
          <w:szCs w:val="24"/>
        </w:rPr>
        <w:t xml:space="preserve">-release </w:t>
      </w:r>
      <w:proofErr w:type="spellStart"/>
      <w:r w:rsidRPr="003E5177">
        <w:rPr>
          <w:rFonts w:cstheme="minorHAnsi"/>
          <w:sz w:val="24"/>
          <w:szCs w:val="24"/>
        </w:rPr>
        <w:t>micrometric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retention</w:t>
      </w:r>
      <w:proofErr w:type="spellEnd"/>
      <w:r w:rsidRPr="003E5177">
        <w:rPr>
          <w:rFonts w:cstheme="minorHAnsi"/>
          <w:sz w:val="24"/>
          <w:szCs w:val="24"/>
        </w:rPr>
        <w:t xml:space="preserve"> system </w:t>
      </w:r>
      <w:proofErr w:type="spellStart"/>
      <w:r w:rsidRPr="003E5177">
        <w:rPr>
          <w:rFonts w:cstheme="minorHAnsi"/>
          <w:sz w:val="24"/>
          <w:szCs w:val="24"/>
        </w:rPr>
        <w:t>allows</w:t>
      </w:r>
      <w:proofErr w:type="spellEnd"/>
      <w:r w:rsidRPr="003E5177">
        <w:rPr>
          <w:rFonts w:cstheme="minorHAnsi"/>
          <w:sz w:val="24"/>
          <w:szCs w:val="24"/>
        </w:rPr>
        <w:t xml:space="preserve"> easy and secure </w:t>
      </w:r>
      <w:proofErr w:type="spellStart"/>
      <w:r w:rsidRPr="003E5177">
        <w:rPr>
          <w:rFonts w:cstheme="minorHAnsi"/>
          <w:sz w:val="24"/>
          <w:szCs w:val="24"/>
        </w:rPr>
        <w:t>adjustment</w:t>
      </w:r>
      <w:proofErr w:type="spellEnd"/>
      <w:r w:rsidRPr="003E5177">
        <w:rPr>
          <w:rFonts w:cstheme="minorHAnsi"/>
          <w:sz w:val="24"/>
          <w:szCs w:val="24"/>
        </w:rPr>
        <w:t xml:space="preserve">, </w:t>
      </w:r>
      <w:proofErr w:type="spellStart"/>
      <w:r w:rsidRPr="003E5177">
        <w:rPr>
          <w:rFonts w:cstheme="minorHAnsi"/>
          <w:sz w:val="24"/>
          <w:szCs w:val="24"/>
        </w:rPr>
        <w:t>while</w:t>
      </w:r>
      <w:proofErr w:type="spellEnd"/>
      <w:r w:rsidRPr="003E5177">
        <w:rPr>
          <w:rFonts w:cstheme="minorHAnsi"/>
          <w:sz w:val="24"/>
          <w:szCs w:val="24"/>
        </w:rPr>
        <w:t xml:space="preserve"> the </w:t>
      </w:r>
      <w:proofErr w:type="spellStart"/>
      <w:r w:rsidRPr="003E5177">
        <w:rPr>
          <w:rFonts w:cstheme="minorHAnsi"/>
          <w:sz w:val="24"/>
          <w:szCs w:val="24"/>
        </w:rPr>
        <w:t>chin</w:t>
      </w:r>
      <w:proofErr w:type="spellEnd"/>
      <w:r w:rsidRPr="003E5177">
        <w:rPr>
          <w:rFonts w:cstheme="minorHAnsi"/>
          <w:sz w:val="24"/>
          <w:szCs w:val="24"/>
        </w:rPr>
        <w:t xml:space="preserve"> strap with loop </w:t>
      </w:r>
      <w:proofErr w:type="spellStart"/>
      <w:r w:rsidRPr="003E5177">
        <w:rPr>
          <w:rFonts w:cstheme="minorHAnsi"/>
          <w:sz w:val="24"/>
          <w:szCs w:val="24"/>
        </w:rPr>
        <w:t>enhances</w:t>
      </w:r>
      <w:proofErr w:type="spellEnd"/>
      <w:r w:rsidRPr="003E5177">
        <w:rPr>
          <w:rFonts w:cstheme="minorHAnsi"/>
          <w:sz w:val="24"/>
          <w:szCs w:val="24"/>
        </w:rPr>
        <w:t xml:space="preserve"> comfort and </w:t>
      </w:r>
      <w:proofErr w:type="spellStart"/>
      <w:r w:rsidRPr="003E5177">
        <w:rPr>
          <w:rFonts w:cstheme="minorHAnsi"/>
          <w:sz w:val="24"/>
          <w:szCs w:val="24"/>
        </w:rPr>
        <w:t>stability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during</w:t>
      </w:r>
      <w:proofErr w:type="spellEnd"/>
      <w:r w:rsidRPr="003E5177">
        <w:rPr>
          <w:rFonts w:cstheme="minorHAnsi"/>
          <w:sz w:val="24"/>
          <w:szCs w:val="24"/>
        </w:rPr>
        <w:t xml:space="preserve"> riding.</w:t>
      </w:r>
      <w:r w:rsidRPr="003E5177">
        <w:rPr>
          <w:rFonts w:cstheme="minorHAnsi"/>
          <w:sz w:val="24"/>
          <w:szCs w:val="24"/>
        </w:rPr>
        <w:br/>
        <w:t xml:space="preserve">The Orizzonte </w:t>
      </w:r>
      <w:proofErr w:type="spellStart"/>
      <w:r w:rsidRPr="003E5177">
        <w:rPr>
          <w:rFonts w:cstheme="minorHAnsi"/>
          <w:sz w:val="24"/>
          <w:szCs w:val="24"/>
        </w:rPr>
        <w:t>helmet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is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available</w:t>
      </w:r>
      <w:proofErr w:type="spellEnd"/>
      <w:r w:rsidRPr="003E5177">
        <w:rPr>
          <w:rFonts w:cstheme="minorHAnsi"/>
          <w:sz w:val="24"/>
          <w:szCs w:val="24"/>
        </w:rPr>
        <w:t xml:space="preserve"> in a single shell size with the following </w:t>
      </w:r>
      <w:proofErr w:type="spellStart"/>
      <w:r w:rsidRPr="003E5177">
        <w:rPr>
          <w:rFonts w:cstheme="minorHAnsi"/>
          <w:sz w:val="24"/>
          <w:szCs w:val="24"/>
        </w:rPr>
        <w:t>fit</w:t>
      </w:r>
      <w:proofErr w:type="spellEnd"/>
      <w:r w:rsidRPr="003E5177">
        <w:rPr>
          <w:rFonts w:cstheme="minorHAnsi"/>
          <w:sz w:val="24"/>
          <w:szCs w:val="24"/>
        </w:rPr>
        <w:t xml:space="preserve"> options: XS (53/54 cm), S (55/56 cm), M (57/58 cm), L (59/60 cm), and XL (61/62 cm).</w:t>
      </w:r>
      <w:r w:rsidRPr="003E5177">
        <w:rPr>
          <w:rFonts w:cstheme="minorHAnsi"/>
          <w:sz w:val="24"/>
          <w:szCs w:val="24"/>
        </w:rPr>
        <w:br/>
      </w:r>
      <w:proofErr w:type="spellStart"/>
      <w:r w:rsidRPr="003E5177">
        <w:rPr>
          <w:rFonts w:cstheme="minorHAnsi"/>
          <w:sz w:val="24"/>
          <w:szCs w:val="24"/>
        </w:rPr>
        <w:t>Constructed</w:t>
      </w:r>
      <w:proofErr w:type="spellEnd"/>
      <w:r w:rsidRPr="003E5177">
        <w:rPr>
          <w:rFonts w:cstheme="minorHAnsi"/>
          <w:sz w:val="24"/>
          <w:szCs w:val="24"/>
        </w:rPr>
        <w:t xml:space="preserve"> with an ultra-compact </w:t>
      </w:r>
      <w:proofErr w:type="spellStart"/>
      <w:r w:rsidRPr="003E5177">
        <w:rPr>
          <w:rFonts w:cstheme="minorHAnsi"/>
          <w:sz w:val="24"/>
          <w:szCs w:val="24"/>
        </w:rPr>
        <w:t>external</w:t>
      </w:r>
      <w:proofErr w:type="spellEnd"/>
      <w:r w:rsidRPr="003E5177">
        <w:rPr>
          <w:rFonts w:cstheme="minorHAnsi"/>
          <w:sz w:val="24"/>
          <w:szCs w:val="24"/>
        </w:rPr>
        <w:t xml:space="preserve"> ABS shell and an </w:t>
      </w:r>
      <w:proofErr w:type="spellStart"/>
      <w:r w:rsidRPr="003E5177">
        <w:rPr>
          <w:rFonts w:cstheme="minorHAnsi"/>
          <w:sz w:val="24"/>
          <w:szCs w:val="24"/>
        </w:rPr>
        <w:t>internal</w:t>
      </w:r>
      <w:proofErr w:type="spellEnd"/>
      <w:r w:rsidRPr="003E5177">
        <w:rPr>
          <w:rFonts w:cstheme="minorHAnsi"/>
          <w:sz w:val="24"/>
          <w:szCs w:val="24"/>
        </w:rPr>
        <w:t xml:space="preserve"> EPS shell, the Orizzonte </w:t>
      </w:r>
      <w:proofErr w:type="spellStart"/>
      <w:r w:rsidRPr="003E5177">
        <w:rPr>
          <w:rFonts w:cstheme="minorHAnsi"/>
          <w:sz w:val="24"/>
          <w:szCs w:val="24"/>
        </w:rPr>
        <w:t>offers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excellent</w:t>
      </w:r>
      <w:proofErr w:type="spellEnd"/>
      <w:r w:rsidRPr="003E5177">
        <w:rPr>
          <w:rFonts w:cstheme="minorHAnsi"/>
          <w:sz w:val="24"/>
          <w:szCs w:val="24"/>
        </w:rPr>
        <w:t xml:space="preserve"> impact </w:t>
      </w:r>
      <w:proofErr w:type="spellStart"/>
      <w:r w:rsidRPr="003E5177">
        <w:rPr>
          <w:rFonts w:cstheme="minorHAnsi"/>
          <w:sz w:val="24"/>
          <w:szCs w:val="24"/>
        </w:rPr>
        <w:t>resistance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while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maintaining</w:t>
      </w:r>
      <w:proofErr w:type="spellEnd"/>
      <w:r w:rsidRPr="003E5177">
        <w:rPr>
          <w:rFonts w:cstheme="minorHAnsi"/>
          <w:sz w:val="24"/>
          <w:szCs w:val="24"/>
        </w:rPr>
        <w:t xml:space="preserve"> a </w:t>
      </w:r>
      <w:proofErr w:type="spellStart"/>
      <w:r w:rsidRPr="003E5177">
        <w:rPr>
          <w:rFonts w:cstheme="minorHAnsi"/>
          <w:sz w:val="24"/>
          <w:szCs w:val="24"/>
        </w:rPr>
        <w:t>solid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yet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manageable</w:t>
      </w:r>
      <w:proofErr w:type="spellEnd"/>
      <w:r w:rsidRPr="003E5177">
        <w:rPr>
          <w:rFonts w:cstheme="minorHAnsi"/>
          <w:sz w:val="24"/>
          <w:szCs w:val="24"/>
        </w:rPr>
        <w:t xml:space="preserve"> weight of 1600 g ± 50 g.</w:t>
      </w:r>
      <w:r w:rsidRPr="003E5177">
        <w:rPr>
          <w:rFonts w:cstheme="minorHAnsi"/>
          <w:sz w:val="24"/>
          <w:szCs w:val="24"/>
        </w:rPr>
        <w:br/>
      </w:r>
      <w:proofErr w:type="spellStart"/>
      <w:r w:rsidRPr="003E5177">
        <w:rPr>
          <w:rFonts w:cstheme="minorHAnsi"/>
          <w:sz w:val="24"/>
          <w:szCs w:val="24"/>
        </w:rPr>
        <w:t>Choose</w:t>
      </w:r>
      <w:proofErr w:type="spellEnd"/>
      <w:r w:rsidRPr="003E5177">
        <w:rPr>
          <w:rFonts w:cstheme="minorHAnsi"/>
          <w:sz w:val="24"/>
          <w:szCs w:val="24"/>
        </w:rPr>
        <w:t xml:space="preserve"> the Orizzonte </w:t>
      </w:r>
      <w:proofErr w:type="spellStart"/>
      <w:r w:rsidRPr="003E5177">
        <w:rPr>
          <w:rFonts w:cstheme="minorHAnsi"/>
          <w:sz w:val="24"/>
          <w:szCs w:val="24"/>
        </w:rPr>
        <w:t>helmet</w:t>
      </w:r>
      <w:proofErr w:type="spellEnd"/>
      <w:r w:rsidRPr="003E5177">
        <w:rPr>
          <w:rFonts w:cstheme="minorHAnsi"/>
          <w:sz w:val="24"/>
          <w:szCs w:val="24"/>
        </w:rPr>
        <w:t xml:space="preserve"> for a modular riding </w:t>
      </w:r>
      <w:proofErr w:type="spellStart"/>
      <w:r w:rsidRPr="003E5177">
        <w:rPr>
          <w:rFonts w:cstheme="minorHAnsi"/>
          <w:sz w:val="24"/>
          <w:szCs w:val="24"/>
        </w:rPr>
        <w:t>experience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that</w:t>
      </w:r>
      <w:proofErr w:type="spellEnd"/>
      <w:r w:rsidRPr="003E5177">
        <w:rPr>
          <w:rFonts w:cstheme="minorHAnsi"/>
          <w:sz w:val="24"/>
          <w:szCs w:val="24"/>
        </w:rPr>
        <w:t xml:space="preserve"> combines </w:t>
      </w:r>
      <w:proofErr w:type="spellStart"/>
      <w:r w:rsidRPr="003E5177">
        <w:rPr>
          <w:rFonts w:cstheme="minorHAnsi"/>
          <w:sz w:val="24"/>
          <w:szCs w:val="24"/>
        </w:rPr>
        <w:t>functionality</w:t>
      </w:r>
      <w:proofErr w:type="spellEnd"/>
      <w:r w:rsidRPr="003E5177">
        <w:rPr>
          <w:rFonts w:cstheme="minorHAnsi"/>
          <w:sz w:val="24"/>
          <w:szCs w:val="24"/>
        </w:rPr>
        <w:t xml:space="preserve">, </w:t>
      </w:r>
      <w:proofErr w:type="spellStart"/>
      <w:r w:rsidRPr="003E5177">
        <w:rPr>
          <w:rFonts w:cstheme="minorHAnsi"/>
          <w:sz w:val="24"/>
          <w:szCs w:val="24"/>
        </w:rPr>
        <w:t>safety</w:t>
      </w:r>
      <w:proofErr w:type="spellEnd"/>
      <w:r w:rsidRPr="003E5177">
        <w:rPr>
          <w:rFonts w:cstheme="minorHAnsi"/>
          <w:sz w:val="24"/>
          <w:szCs w:val="24"/>
        </w:rPr>
        <w:t xml:space="preserve">, and </w:t>
      </w:r>
      <w:proofErr w:type="spellStart"/>
      <w:r w:rsidRPr="003E5177">
        <w:rPr>
          <w:rFonts w:cstheme="minorHAnsi"/>
          <w:sz w:val="24"/>
          <w:szCs w:val="24"/>
        </w:rPr>
        <w:t>refined</w:t>
      </w:r>
      <w:proofErr w:type="spellEnd"/>
      <w:r w:rsidRPr="003E5177">
        <w:rPr>
          <w:rFonts w:cstheme="minorHAnsi"/>
          <w:sz w:val="24"/>
          <w:szCs w:val="24"/>
        </w:rPr>
        <w:t xml:space="preserve"> design—</w:t>
      </w:r>
      <w:proofErr w:type="spellStart"/>
      <w:r w:rsidRPr="003E5177">
        <w:rPr>
          <w:rFonts w:cstheme="minorHAnsi"/>
          <w:sz w:val="24"/>
          <w:szCs w:val="24"/>
        </w:rPr>
        <w:t>ideal</w:t>
      </w:r>
      <w:proofErr w:type="spellEnd"/>
      <w:r w:rsidRPr="003E5177">
        <w:rPr>
          <w:rFonts w:cstheme="minorHAnsi"/>
          <w:sz w:val="24"/>
          <w:szCs w:val="24"/>
        </w:rPr>
        <w:t xml:space="preserve"> for </w:t>
      </w:r>
      <w:proofErr w:type="spellStart"/>
      <w:r w:rsidRPr="003E5177">
        <w:rPr>
          <w:rFonts w:cstheme="minorHAnsi"/>
          <w:sz w:val="24"/>
          <w:szCs w:val="24"/>
        </w:rPr>
        <w:t>those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who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need</w:t>
      </w:r>
      <w:proofErr w:type="spellEnd"/>
      <w:r w:rsidRPr="003E5177">
        <w:rPr>
          <w:rFonts w:cstheme="minorHAnsi"/>
          <w:sz w:val="24"/>
          <w:szCs w:val="24"/>
        </w:rPr>
        <w:t xml:space="preserve"> a </w:t>
      </w:r>
      <w:proofErr w:type="spellStart"/>
      <w:r w:rsidRPr="003E5177">
        <w:rPr>
          <w:rFonts w:cstheme="minorHAnsi"/>
          <w:sz w:val="24"/>
          <w:szCs w:val="24"/>
        </w:rPr>
        <w:t>helmet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that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adapts</w:t>
      </w:r>
      <w:proofErr w:type="spellEnd"/>
      <w:r w:rsidRPr="003E5177">
        <w:rPr>
          <w:rFonts w:cstheme="minorHAnsi"/>
          <w:sz w:val="24"/>
          <w:szCs w:val="24"/>
        </w:rPr>
        <w:t xml:space="preserve"> to </w:t>
      </w:r>
      <w:proofErr w:type="spellStart"/>
      <w:r w:rsidRPr="003E5177">
        <w:rPr>
          <w:rFonts w:cstheme="minorHAnsi"/>
          <w:sz w:val="24"/>
          <w:szCs w:val="24"/>
        </w:rPr>
        <w:t>every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journey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while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ensuring</w:t>
      </w:r>
      <w:proofErr w:type="spellEnd"/>
      <w:r w:rsidRPr="003E5177">
        <w:rPr>
          <w:rFonts w:cstheme="minorHAnsi"/>
          <w:sz w:val="24"/>
          <w:szCs w:val="24"/>
        </w:rPr>
        <w:t xml:space="preserve"> maximum comfort and complete </w:t>
      </w:r>
      <w:proofErr w:type="spellStart"/>
      <w:r w:rsidRPr="003E5177">
        <w:rPr>
          <w:rFonts w:cstheme="minorHAnsi"/>
          <w:sz w:val="24"/>
          <w:szCs w:val="24"/>
        </w:rPr>
        <w:t>protection</w:t>
      </w:r>
      <w:proofErr w:type="spellEnd"/>
      <w:r w:rsidRPr="003E5177">
        <w:rPr>
          <w:rFonts w:cstheme="minorHAnsi"/>
          <w:sz w:val="24"/>
          <w:szCs w:val="24"/>
        </w:rPr>
        <w:t>.</w:t>
      </w:r>
    </w:p>
    <w:p w14:paraId="29A42284" w14:textId="77777777" w:rsidR="003E5177" w:rsidRPr="003E5177" w:rsidRDefault="003E5177" w:rsidP="003E5177">
      <w:pPr>
        <w:rPr>
          <w:rFonts w:cstheme="minorHAnsi"/>
          <w:sz w:val="24"/>
          <w:szCs w:val="24"/>
        </w:rPr>
      </w:pPr>
      <w:proofErr w:type="spellStart"/>
      <w:r w:rsidRPr="003E5177">
        <w:rPr>
          <w:rFonts w:cstheme="minorHAnsi"/>
          <w:b/>
          <w:bCs/>
          <w:sz w:val="24"/>
          <w:szCs w:val="24"/>
        </w:rPr>
        <w:t>Certification</w:t>
      </w:r>
      <w:proofErr w:type="spellEnd"/>
      <w:r w:rsidRPr="003E5177">
        <w:rPr>
          <w:rFonts w:cstheme="minorHAnsi"/>
          <w:b/>
          <w:bCs/>
          <w:sz w:val="24"/>
          <w:szCs w:val="24"/>
        </w:rPr>
        <w:t>:</w:t>
      </w:r>
      <w:r w:rsidRPr="003E5177">
        <w:rPr>
          <w:rFonts w:cstheme="minorHAnsi"/>
          <w:b/>
          <w:bCs/>
          <w:sz w:val="24"/>
          <w:szCs w:val="24"/>
        </w:rPr>
        <w:br/>
      </w:r>
      <w:r w:rsidRPr="003E5177">
        <w:rPr>
          <w:rFonts w:cstheme="minorHAnsi"/>
          <w:sz w:val="24"/>
          <w:szCs w:val="24"/>
        </w:rPr>
        <w:t>ECE R22-06</w:t>
      </w:r>
    </w:p>
    <w:p w14:paraId="18CCF61A" w14:textId="77777777" w:rsidR="003E5177" w:rsidRPr="003E5177" w:rsidRDefault="003E5177" w:rsidP="003E5177">
      <w:pPr>
        <w:rPr>
          <w:rFonts w:cstheme="minorHAnsi"/>
          <w:sz w:val="24"/>
          <w:szCs w:val="24"/>
        </w:rPr>
      </w:pPr>
      <w:r w:rsidRPr="003E5177">
        <w:rPr>
          <w:rFonts w:cstheme="minorHAnsi"/>
          <w:b/>
          <w:bCs/>
          <w:sz w:val="24"/>
          <w:szCs w:val="24"/>
        </w:rPr>
        <w:t>Colors and Sizes:</w:t>
      </w:r>
      <w:r w:rsidRPr="003E5177">
        <w:rPr>
          <w:rFonts w:cstheme="minorHAnsi"/>
          <w:b/>
          <w:bCs/>
          <w:sz w:val="24"/>
          <w:szCs w:val="24"/>
        </w:rPr>
        <w:br/>
      </w:r>
      <w:r w:rsidRPr="003E5177">
        <w:rPr>
          <w:rFonts w:cstheme="minorHAnsi"/>
          <w:sz w:val="24"/>
          <w:szCs w:val="24"/>
        </w:rPr>
        <w:t>Matt Black XS – XL</w:t>
      </w:r>
      <w:r w:rsidRPr="003E5177">
        <w:rPr>
          <w:rFonts w:cstheme="minorHAnsi"/>
          <w:sz w:val="24"/>
          <w:szCs w:val="24"/>
        </w:rPr>
        <w:br/>
        <w:t>White XS – XL</w:t>
      </w:r>
      <w:r w:rsidRPr="003E5177">
        <w:rPr>
          <w:rFonts w:cstheme="minorHAnsi"/>
          <w:sz w:val="24"/>
          <w:szCs w:val="24"/>
        </w:rPr>
        <w:br/>
        <w:t>Milano Grey XS – XL</w:t>
      </w:r>
    </w:p>
    <w:p w14:paraId="0A09F640" w14:textId="77777777" w:rsidR="003E5177" w:rsidRPr="003E5177" w:rsidRDefault="003E5177" w:rsidP="003E5177">
      <w:pPr>
        <w:rPr>
          <w:rFonts w:cstheme="minorHAnsi"/>
          <w:sz w:val="24"/>
          <w:szCs w:val="24"/>
        </w:rPr>
      </w:pPr>
      <w:proofErr w:type="spellStart"/>
      <w:r w:rsidRPr="003E5177">
        <w:rPr>
          <w:rFonts w:cstheme="minorHAnsi"/>
          <w:b/>
          <w:bCs/>
          <w:sz w:val="24"/>
          <w:szCs w:val="24"/>
        </w:rPr>
        <w:t>Materials</w:t>
      </w:r>
      <w:proofErr w:type="spellEnd"/>
      <w:r w:rsidRPr="003E5177">
        <w:rPr>
          <w:rFonts w:cstheme="minorHAnsi"/>
          <w:b/>
          <w:bCs/>
          <w:sz w:val="24"/>
          <w:szCs w:val="24"/>
        </w:rPr>
        <w:t>:</w:t>
      </w:r>
      <w:r w:rsidRPr="003E5177">
        <w:rPr>
          <w:rFonts w:cstheme="minorHAnsi"/>
          <w:b/>
          <w:bCs/>
          <w:sz w:val="24"/>
          <w:szCs w:val="24"/>
        </w:rPr>
        <w:br/>
      </w:r>
      <w:r w:rsidRPr="003E5177">
        <w:rPr>
          <w:rFonts w:cstheme="minorHAnsi"/>
          <w:sz w:val="24"/>
          <w:szCs w:val="24"/>
        </w:rPr>
        <w:t xml:space="preserve">Ultra-compact </w:t>
      </w:r>
      <w:proofErr w:type="spellStart"/>
      <w:r w:rsidRPr="003E5177">
        <w:rPr>
          <w:rFonts w:cstheme="minorHAnsi"/>
          <w:sz w:val="24"/>
          <w:szCs w:val="24"/>
        </w:rPr>
        <w:t>external</w:t>
      </w:r>
      <w:proofErr w:type="spellEnd"/>
      <w:r w:rsidRPr="003E5177">
        <w:rPr>
          <w:rFonts w:cstheme="minorHAnsi"/>
          <w:sz w:val="24"/>
          <w:szCs w:val="24"/>
        </w:rPr>
        <w:t xml:space="preserve"> ABS shell</w:t>
      </w:r>
      <w:r w:rsidRPr="003E5177">
        <w:rPr>
          <w:rFonts w:cstheme="minorHAnsi"/>
          <w:sz w:val="24"/>
          <w:szCs w:val="24"/>
        </w:rPr>
        <w:br/>
      </w:r>
      <w:proofErr w:type="spellStart"/>
      <w:r w:rsidRPr="003E5177">
        <w:rPr>
          <w:rFonts w:cstheme="minorHAnsi"/>
          <w:sz w:val="24"/>
          <w:szCs w:val="24"/>
        </w:rPr>
        <w:t>Internal</w:t>
      </w:r>
      <w:proofErr w:type="spellEnd"/>
      <w:r w:rsidRPr="003E5177">
        <w:rPr>
          <w:rFonts w:cstheme="minorHAnsi"/>
          <w:sz w:val="24"/>
          <w:szCs w:val="24"/>
        </w:rPr>
        <w:t xml:space="preserve"> EPS shell</w:t>
      </w:r>
    </w:p>
    <w:p w14:paraId="3B38AE92" w14:textId="77777777" w:rsidR="003E5177" w:rsidRPr="003E5177" w:rsidRDefault="003E5177" w:rsidP="003E5177">
      <w:pPr>
        <w:rPr>
          <w:rFonts w:cstheme="minorHAnsi"/>
          <w:sz w:val="24"/>
          <w:szCs w:val="24"/>
        </w:rPr>
      </w:pPr>
      <w:r w:rsidRPr="003E5177">
        <w:rPr>
          <w:rFonts w:cstheme="minorHAnsi"/>
          <w:b/>
          <w:bCs/>
          <w:sz w:val="24"/>
          <w:szCs w:val="24"/>
        </w:rPr>
        <w:t>Features:</w:t>
      </w:r>
      <w:r w:rsidRPr="003E5177">
        <w:rPr>
          <w:rFonts w:cstheme="minorHAnsi"/>
          <w:b/>
          <w:bCs/>
          <w:sz w:val="24"/>
          <w:szCs w:val="24"/>
        </w:rPr>
        <w:br/>
      </w:r>
      <w:r w:rsidRPr="003E5177">
        <w:rPr>
          <w:rFonts w:cstheme="minorHAnsi"/>
          <w:sz w:val="24"/>
          <w:szCs w:val="24"/>
        </w:rPr>
        <w:t xml:space="preserve">• Modular </w:t>
      </w:r>
      <w:proofErr w:type="spellStart"/>
      <w:r w:rsidRPr="003E5177">
        <w:rPr>
          <w:rFonts w:cstheme="minorHAnsi"/>
          <w:sz w:val="24"/>
          <w:szCs w:val="24"/>
        </w:rPr>
        <w:t>helmet</w:t>
      </w:r>
      <w:proofErr w:type="spellEnd"/>
      <w:r w:rsidRPr="003E5177">
        <w:rPr>
          <w:rFonts w:cstheme="minorHAnsi"/>
          <w:sz w:val="24"/>
          <w:szCs w:val="24"/>
        </w:rPr>
        <w:t xml:space="preserve"> with dual </w:t>
      </w:r>
      <w:proofErr w:type="spellStart"/>
      <w:r w:rsidRPr="003E5177">
        <w:rPr>
          <w:rFonts w:cstheme="minorHAnsi"/>
          <w:sz w:val="24"/>
          <w:szCs w:val="24"/>
        </w:rPr>
        <w:t>visor</w:t>
      </w:r>
      <w:proofErr w:type="spellEnd"/>
      <w:r w:rsidRPr="003E5177">
        <w:rPr>
          <w:rFonts w:cstheme="minorHAnsi"/>
          <w:sz w:val="24"/>
          <w:szCs w:val="24"/>
        </w:rPr>
        <w:t xml:space="preserve">, </w:t>
      </w:r>
      <w:proofErr w:type="spellStart"/>
      <w:r w:rsidRPr="003E5177">
        <w:rPr>
          <w:rFonts w:cstheme="minorHAnsi"/>
          <w:sz w:val="24"/>
          <w:szCs w:val="24"/>
        </w:rPr>
        <w:t>external</w:t>
      </w:r>
      <w:proofErr w:type="spellEnd"/>
      <w:r w:rsidRPr="003E5177">
        <w:rPr>
          <w:rFonts w:cstheme="minorHAnsi"/>
          <w:sz w:val="24"/>
          <w:szCs w:val="24"/>
        </w:rPr>
        <w:t xml:space="preserve"> ABS and </w:t>
      </w:r>
      <w:proofErr w:type="spellStart"/>
      <w:r w:rsidRPr="003E5177">
        <w:rPr>
          <w:rFonts w:cstheme="minorHAnsi"/>
          <w:sz w:val="24"/>
          <w:szCs w:val="24"/>
        </w:rPr>
        <w:t>internal</w:t>
      </w:r>
      <w:proofErr w:type="spellEnd"/>
      <w:r w:rsidRPr="003E5177">
        <w:rPr>
          <w:rFonts w:cstheme="minorHAnsi"/>
          <w:sz w:val="24"/>
          <w:szCs w:val="24"/>
        </w:rPr>
        <w:t xml:space="preserve"> EPS shell</w:t>
      </w:r>
      <w:r w:rsidRPr="003E5177">
        <w:rPr>
          <w:rFonts w:cstheme="minorHAnsi"/>
          <w:sz w:val="24"/>
          <w:szCs w:val="24"/>
        </w:rPr>
        <w:br/>
        <w:t xml:space="preserve">• </w:t>
      </w:r>
      <w:proofErr w:type="spellStart"/>
      <w:r w:rsidRPr="003E5177">
        <w:rPr>
          <w:rFonts w:cstheme="minorHAnsi"/>
          <w:sz w:val="24"/>
          <w:szCs w:val="24"/>
        </w:rPr>
        <w:t>Polycarbonate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visor</w:t>
      </w:r>
      <w:proofErr w:type="spellEnd"/>
      <w:r w:rsidRPr="003E5177">
        <w:rPr>
          <w:rFonts w:cstheme="minorHAnsi"/>
          <w:sz w:val="24"/>
          <w:szCs w:val="24"/>
        </w:rPr>
        <w:t xml:space="preserve"> with anti-scratch and UV-</w:t>
      </w:r>
      <w:proofErr w:type="spellStart"/>
      <w:r w:rsidRPr="003E5177">
        <w:rPr>
          <w:rFonts w:cstheme="minorHAnsi"/>
          <w:sz w:val="24"/>
          <w:szCs w:val="24"/>
        </w:rPr>
        <w:t>resistant</w:t>
      </w:r>
      <w:proofErr w:type="spellEnd"/>
      <w:r w:rsidRPr="003E5177">
        <w:rPr>
          <w:rFonts w:cstheme="minorHAnsi"/>
          <w:sz w:val="24"/>
          <w:szCs w:val="24"/>
        </w:rPr>
        <w:t xml:space="preserve"> treatment</w:t>
      </w:r>
      <w:r w:rsidRPr="003E5177">
        <w:rPr>
          <w:rFonts w:cstheme="minorHAnsi"/>
          <w:sz w:val="24"/>
          <w:szCs w:val="24"/>
        </w:rPr>
        <w:br/>
        <w:t xml:space="preserve">• </w:t>
      </w:r>
      <w:proofErr w:type="spellStart"/>
      <w:r w:rsidRPr="003E5177">
        <w:rPr>
          <w:rFonts w:cstheme="minorHAnsi"/>
          <w:sz w:val="24"/>
          <w:szCs w:val="24"/>
        </w:rPr>
        <w:t>Internal</w:t>
      </w:r>
      <w:proofErr w:type="spellEnd"/>
      <w:r w:rsidRPr="003E5177">
        <w:rPr>
          <w:rFonts w:cstheme="minorHAnsi"/>
          <w:sz w:val="24"/>
          <w:szCs w:val="24"/>
        </w:rPr>
        <w:t xml:space="preserve"> sun </w:t>
      </w:r>
      <w:proofErr w:type="spellStart"/>
      <w:r w:rsidRPr="003E5177">
        <w:rPr>
          <w:rFonts w:cstheme="minorHAnsi"/>
          <w:sz w:val="24"/>
          <w:szCs w:val="24"/>
        </w:rPr>
        <w:t>visor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operated</w:t>
      </w:r>
      <w:proofErr w:type="spellEnd"/>
      <w:r w:rsidRPr="003E5177">
        <w:rPr>
          <w:rFonts w:cstheme="minorHAnsi"/>
          <w:sz w:val="24"/>
          <w:szCs w:val="24"/>
        </w:rPr>
        <w:t xml:space="preserve"> via side sliding control</w:t>
      </w:r>
      <w:r w:rsidRPr="003E5177">
        <w:rPr>
          <w:rFonts w:cstheme="minorHAnsi"/>
          <w:sz w:val="24"/>
          <w:szCs w:val="24"/>
        </w:rPr>
        <w:br/>
        <w:t xml:space="preserve">• Chin </w:t>
      </w:r>
      <w:proofErr w:type="spellStart"/>
      <w:r w:rsidRPr="003E5177">
        <w:rPr>
          <w:rFonts w:cstheme="minorHAnsi"/>
          <w:sz w:val="24"/>
          <w:szCs w:val="24"/>
        </w:rPr>
        <w:t>guard</w:t>
      </w:r>
      <w:proofErr w:type="spellEnd"/>
      <w:r w:rsidRPr="003E5177">
        <w:rPr>
          <w:rFonts w:cstheme="minorHAnsi"/>
          <w:sz w:val="24"/>
          <w:szCs w:val="24"/>
        </w:rPr>
        <w:t xml:space="preserve"> opening with </w:t>
      </w:r>
      <w:proofErr w:type="spellStart"/>
      <w:r w:rsidRPr="003E5177">
        <w:rPr>
          <w:rFonts w:cstheme="minorHAnsi"/>
          <w:sz w:val="24"/>
          <w:szCs w:val="24"/>
        </w:rPr>
        <w:t>central</w:t>
      </w:r>
      <w:proofErr w:type="spellEnd"/>
      <w:r w:rsidRPr="003E5177">
        <w:rPr>
          <w:rFonts w:cstheme="minorHAnsi"/>
          <w:sz w:val="24"/>
          <w:szCs w:val="24"/>
        </w:rPr>
        <w:t xml:space="preserve"> release </w:t>
      </w:r>
      <w:proofErr w:type="spellStart"/>
      <w:r w:rsidRPr="003E5177">
        <w:rPr>
          <w:rFonts w:cstheme="minorHAnsi"/>
          <w:sz w:val="24"/>
          <w:szCs w:val="24"/>
        </w:rPr>
        <w:t>button</w:t>
      </w:r>
      <w:proofErr w:type="spellEnd"/>
      <w:r w:rsidRPr="003E5177">
        <w:rPr>
          <w:rFonts w:cstheme="minorHAnsi"/>
          <w:sz w:val="24"/>
          <w:szCs w:val="24"/>
        </w:rPr>
        <w:br/>
        <w:t xml:space="preserve">• Chin </w:t>
      </w:r>
      <w:proofErr w:type="spellStart"/>
      <w:r w:rsidRPr="003E5177">
        <w:rPr>
          <w:rFonts w:cstheme="minorHAnsi"/>
          <w:sz w:val="24"/>
          <w:szCs w:val="24"/>
        </w:rPr>
        <w:t>guard</w:t>
      </w:r>
      <w:proofErr w:type="spellEnd"/>
      <w:r w:rsidRPr="003E5177">
        <w:rPr>
          <w:rFonts w:cstheme="minorHAnsi"/>
          <w:sz w:val="24"/>
          <w:szCs w:val="24"/>
        </w:rPr>
        <w:t xml:space="preserve"> lock with side </w:t>
      </w:r>
      <w:proofErr w:type="spellStart"/>
      <w:r w:rsidRPr="003E5177">
        <w:rPr>
          <w:rFonts w:cstheme="minorHAnsi"/>
          <w:sz w:val="24"/>
          <w:szCs w:val="24"/>
        </w:rPr>
        <w:t>button</w:t>
      </w:r>
      <w:proofErr w:type="spellEnd"/>
      <w:r w:rsidRPr="003E5177">
        <w:rPr>
          <w:rFonts w:cstheme="minorHAnsi"/>
          <w:sz w:val="24"/>
          <w:szCs w:val="24"/>
        </w:rPr>
        <w:br/>
        <w:t xml:space="preserve">• Front and </w:t>
      </w:r>
      <w:proofErr w:type="spellStart"/>
      <w:r w:rsidRPr="003E5177">
        <w:rPr>
          <w:rFonts w:cstheme="minorHAnsi"/>
          <w:sz w:val="24"/>
          <w:szCs w:val="24"/>
        </w:rPr>
        <w:t>rear</w:t>
      </w:r>
      <w:proofErr w:type="spellEnd"/>
      <w:r w:rsidRPr="003E5177">
        <w:rPr>
          <w:rFonts w:cstheme="minorHAnsi"/>
          <w:sz w:val="24"/>
          <w:szCs w:val="24"/>
        </w:rPr>
        <w:t xml:space="preserve"> Flow Air System </w:t>
      </w:r>
      <w:proofErr w:type="spellStart"/>
      <w:r w:rsidRPr="003E5177">
        <w:rPr>
          <w:rFonts w:cstheme="minorHAnsi"/>
          <w:sz w:val="24"/>
          <w:szCs w:val="24"/>
        </w:rPr>
        <w:t>ventilation</w:t>
      </w:r>
      <w:proofErr w:type="spellEnd"/>
      <w:r w:rsidRPr="003E5177">
        <w:rPr>
          <w:rFonts w:cstheme="minorHAnsi"/>
          <w:sz w:val="24"/>
          <w:szCs w:val="24"/>
        </w:rPr>
        <w:br/>
        <w:t xml:space="preserve">• </w:t>
      </w:r>
      <w:proofErr w:type="spellStart"/>
      <w:r w:rsidRPr="003E5177">
        <w:rPr>
          <w:rFonts w:cstheme="minorHAnsi"/>
          <w:sz w:val="24"/>
          <w:szCs w:val="24"/>
        </w:rPr>
        <w:t>Removable</w:t>
      </w:r>
      <w:proofErr w:type="spellEnd"/>
      <w:r w:rsidRPr="003E5177">
        <w:rPr>
          <w:rFonts w:cstheme="minorHAnsi"/>
          <w:sz w:val="24"/>
          <w:szCs w:val="24"/>
        </w:rPr>
        <w:t xml:space="preserve"> and </w:t>
      </w:r>
      <w:proofErr w:type="spellStart"/>
      <w:r w:rsidRPr="003E5177">
        <w:rPr>
          <w:rFonts w:cstheme="minorHAnsi"/>
          <w:sz w:val="24"/>
          <w:szCs w:val="24"/>
        </w:rPr>
        <w:t>washable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inner</w:t>
      </w:r>
      <w:proofErr w:type="spellEnd"/>
      <w:r w:rsidRPr="003E5177">
        <w:rPr>
          <w:rFonts w:cstheme="minorHAnsi"/>
          <w:sz w:val="24"/>
          <w:szCs w:val="24"/>
        </w:rPr>
        <w:t xml:space="preserve"> liners</w:t>
      </w:r>
      <w:r w:rsidRPr="003E5177">
        <w:rPr>
          <w:rFonts w:cstheme="minorHAnsi"/>
          <w:sz w:val="24"/>
          <w:szCs w:val="24"/>
        </w:rPr>
        <w:br/>
        <w:t xml:space="preserve">• Quick-release </w:t>
      </w:r>
      <w:proofErr w:type="spellStart"/>
      <w:r w:rsidRPr="003E5177">
        <w:rPr>
          <w:rFonts w:cstheme="minorHAnsi"/>
          <w:sz w:val="24"/>
          <w:szCs w:val="24"/>
        </w:rPr>
        <w:t>micrometric</w:t>
      </w:r>
      <w:proofErr w:type="spellEnd"/>
      <w:r w:rsidRPr="003E5177">
        <w:rPr>
          <w:rFonts w:cstheme="minorHAnsi"/>
          <w:sz w:val="24"/>
          <w:szCs w:val="24"/>
        </w:rPr>
        <w:t xml:space="preserve"> </w:t>
      </w:r>
      <w:proofErr w:type="spellStart"/>
      <w:r w:rsidRPr="003E5177">
        <w:rPr>
          <w:rFonts w:cstheme="minorHAnsi"/>
          <w:sz w:val="24"/>
          <w:szCs w:val="24"/>
        </w:rPr>
        <w:t>retention</w:t>
      </w:r>
      <w:proofErr w:type="spellEnd"/>
      <w:r w:rsidRPr="003E5177">
        <w:rPr>
          <w:rFonts w:cstheme="minorHAnsi"/>
          <w:sz w:val="24"/>
          <w:szCs w:val="24"/>
        </w:rPr>
        <w:t xml:space="preserve"> system</w:t>
      </w:r>
      <w:r w:rsidRPr="003E5177">
        <w:rPr>
          <w:rFonts w:cstheme="minorHAnsi"/>
          <w:sz w:val="24"/>
          <w:szCs w:val="24"/>
        </w:rPr>
        <w:br/>
        <w:t>• Pinlock 70® anti-</w:t>
      </w:r>
      <w:proofErr w:type="spellStart"/>
      <w:r w:rsidRPr="003E5177">
        <w:rPr>
          <w:rFonts w:cstheme="minorHAnsi"/>
          <w:sz w:val="24"/>
          <w:szCs w:val="24"/>
        </w:rPr>
        <w:t>fog</w:t>
      </w:r>
      <w:proofErr w:type="spellEnd"/>
      <w:r w:rsidRPr="003E5177">
        <w:rPr>
          <w:rFonts w:cstheme="minorHAnsi"/>
          <w:sz w:val="24"/>
          <w:szCs w:val="24"/>
        </w:rPr>
        <w:t xml:space="preserve"> ready (sold </w:t>
      </w:r>
      <w:proofErr w:type="spellStart"/>
      <w:r w:rsidRPr="003E5177">
        <w:rPr>
          <w:rFonts w:cstheme="minorHAnsi"/>
          <w:sz w:val="24"/>
          <w:szCs w:val="24"/>
        </w:rPr>
        <w:t>separately</w:t>
      </w:r>
      <w:proofErr w:type="spellEnd"/>
      <w:r w:rsidRPr="003E5177">
        <w:rPr>
          <w:rFonts w:cstheme="minorHAnsi"/>
          <w:sz w:val="24"/>
          <w:szCs w:val="24"/>
        </w:rPr>
        <w:t xml:space="preserve"> – code H107-DKS447 | €19.99 </w:t>
      </w:r>
      <w:proofErr w:type="spellStart"/>
      <w:r w:rsidRPr="003E5177">
        <w:rPr>
          <w:rFonts w:cstheme="minorHAnsi"/>
          <w:sz w:val="24"/>
          <w:szCs w:val="24"/>
        </w:rPr>
        <w:t>incl</w:t>
      </w:r>
      <w:proofErr w:type="spellEnd"/>
      <w:r w:rsidRPr="003E5177">
        <w:rPr>
          <w:rFonts w:cstheme="minorHAnsi"/>
          <w:sz w:val="24"/>
          <w:szCs w:val="24"/>
        </w:rPr>
        <w:t>. VAT)</w:t>
      </w:r>
    </w:p>
    <w:p w14:paraId="0BC370E5" w14:textId="77777777" w:rsidR="003E5177" w:rsidRDefault="003E5177" w:rsidP="003E5177">
      <w:pPr>
        <w:rPr>
          <w:rFonts w:cstheme="minorHAnsi"/>
          <w:b/>
          <w:bCs/>
          <w:sz w:val="24"/>
          <w:szCs w:val="24"/>
        </w:rPr>
      </w:pPr>
    </w:p>
    <w:p w14:paraId="088DEF29" w14:textId="0AA58A9D" w:rsidR="003E5177" w:rsidRPr="003E5177" w:rsidRDefault="003E5177" w:rsidP="003E5177">
      <w:pPr>
        <w:rPr>
          <w:rFonts w:cstheme="minorHAnsi"/>
          <w:sz w:val="24"/>
          <w:szCs w:val="24"/>
        </w:rPr>
      </w:pPr>
      <w:r w:rsidRPr="003E5177">
        <w:rPr>
          <w:rFonts w:cstheme="minorHAnsi"/>
          <w:b/>
          <w:bCs/>
          <w:sz w:val="24"/>
          <w:szCs w:val="24"/>
        </w:rPr>
        <w:lastRenderedPageBreak/>
        <w:t>Weight:</w:t>
      </w:r>
      <w:r w:rsidRPr="003E5177">
        <w:rPr>
          <w:rFonts w:cstheme="minorHAnsi"/>
          <w:b/>
          <w:bCs/>
          <w:sz w:val="24"/>
          <w:szCs w:val="24"/>
        </w:rPr>
        <w:br/>
      </w:r>
      <w:r w:rsidRPr="003E5177">
        <w:rPr>
          <w:rFonts w:cstheme="minorHAnsi"/>
          <w:sz w:val="24"/>
          <w:szCs w:val="24"/>
        </w:rPr>
        <w:t>1600 g ± 50</w:t>
      </w:r>
    </w:p>
    <w:p w14:paraId="481C9C62" w14:textId="77777777" w:rsidR="003E5177" w:rsidRPr="003E5177" w:rsidRDefault="003E5177" w:rsidP="003E5177">
      <w:pPr>
        <w:rPr>
          <w:rFonts w:cstheme="minorHAnsi"/>
          <w:sz w:val="24"/>
          <w:szCs w:val="24"/>
        </w:rPr>
      </w:pPr>
      <w:r w:rsidRPr="003E5177">
        <w:rPr>
          <w:rFonts w:cstheme="minorHAnsi"/>
          <w:b/>
          <w:bCs/>
          <w:sz w:val="24"/>
          <w:szCs w:val="24"/>
        </w:rPr>
        <w:t>Size Guide – 1 Shell:</w:t>
      </w:r>
      <w:r w:rsidRPr="003E5177">
        <w:rPr>
          <w:rFonts w:cstheme="minorHAnsi"/>
          <w:b/>
          <w:bCs/>
          <w:sz w:val="24"/>
          <w:szCs w:val="24"/>
        </w:rPr>
        <w:br/>
      </w:r>
      <w:r w:rsidRPr="003E5177">
        <w:rPr>
          <w:rFonts w:cstheme="minorHAnsi"/>
          <w:sz w:val="24"/>
          <w:szCs w:val="24"/>
        </w:rPr>
        <w:t>XS 53/54 cm</w:t>
      </w:r>
      <w:r w:rsidRPr="003E5177">
        <w:rPr>
          <w:rFonts w:cstheme="minorHAnsi"/>
          <w:sz w:val="24"/>
          <w:szCs w:val="24"/>
        </w:rPr>
        <w:br/>
        <w:t>S 55/56 cm</w:t>
      </w:r>
      <w:r w:rsidRPr="003E5177">
        <w:rPr>
          <w:rFonts w:cstheme="minorHAnsi"/>
          <w:sz w:val="24"/>
          <w:szCs w:val="24"/>
        </w:rPr>
        <w:br/>
        <w:t>M 57/58 cm</w:t>
      </w:r>
      <w:r w:rsidRPr="003E5177">
        <w:rPr>
          <w:rFonts w:cstheme="minorHAnsi"/>
          <w:sz w:val="24"/>
          <w:szCs w:val="24"/>
        </w:rPr>
        <w:br/>
        <w:t>L 59/60 cm</w:t>
      </w:r>
      <w:r w:rsidRPr="003E5177">
        <w:rPr>
          <w:rFonts w:cstheme="minorHAnsi"/>
          <w:sz w:val="24"/>
          <w:szCs w:val="24"/>
        </w:rPr>
        <w:br/>
        <w:t>XL 61/62 cm</w:t>
      </w:r>
    </w:p>
    <w:p w14:paraId="06041E80" w14:textId="1A48C617" w:rsidR="00BD2C4A" w:rsidRPr="003E5177" w:rsidRDefault="00BD2C4A" w:rsidP="003E5177"/>
    <w:sectPr w:rsidR="00BD2C4A" w:rsidRPr="003E5177" w:rsidSect="00E43312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4A"/>
    <w:rsid w:val="00005AD9"/>
    <w:rsid w:val="00096D00"/>
    <w:rsid w:val="000E2D47"/>
    <w:rsid w:val="001214EC"/>
    <w:rsid w:val="001B6052"/>
    <w:rsid w:val="001C1A54"/>
    <w:rsid w:val="001F5B59"/>
    <w:rsid w:val="00284BEE"/>
    <w:rsid w:val="00285B0C"/>
    <w:rsid w:val="002A7C78"/>
    <w:rsid w:val="002D2883"/>
    <w:rsid w:val="00337CCE"/>
    <w:rsid w:val="00370ECA"/>
    <w:rsid w:val="003A19DF"/>
    <w:rsid w:val="003E3DE6"/>
    <w:rsid w:val="003E5177"/>
    <w:rsid w:val="00404854"/>
    <w:rsid w:val="00491D27"/>
    <w:rsid w:val="005573AF"/>
    <w:rsid w:val="00636DB4"/>
    <w:rsid w:val="006A23A6"/>
    <w:rsid w:val="006C5BC5"/>
    <w:rsid w:val="00735198"/>
    <w:rsid w:val="007B1723"/>
    <w:rsid w:val="007F5015"/>
    <w:rsid w:val="00863D51"/>
    <w:rsid w:val="008905CE"/>
    <w:rsid w:val="0091232D"/>
    <w:rsid w:val="009472CE"/>
    <w:rsid w:val="009E3050"/>
    <w:rsid w:val="00AA0DD3"/>
    <w:rsid w:val="00AB10EB"/>
    <w:rsid w:val="00B06814"/>
    <w:rsid w:val="00B17765"/>
    <w:rsid w:val="00B434AA"/>
    <w:rsid w:val="00B53BB8"/>
    <w:rsid w:val="00BA7AEA"/>
    <w:rsid w:val="00BD2C4A"/>
    <w:rsid w:val="00CD06FD"/>
    <w:rsid w:val="00D07158"/>
    <w:rsid w:val="00DC4C07"/>
    <w:rsid w:val="00E43312"/>
    <w:rsid w:val="00EA78C4"/>
    <w:rsid w:val="00EB3F5A"/>
    <w:rsid w:val="00F074B4"/>
    <w:rsid w:val="00F96CED"/>
    <w:rsid w:val="00FD141B"/>
    <w:rsid w:val="00FD77BD"/>
    <w:rsid w:val="00FE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45B2"/>
  <w15:chartTrackingRefBased/>
  <w15:docId w15:val="{3D51D5F6-A958-44D4-89C7-EF592093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4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E43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46</cp:revision>
  <dcterms:created xsi:type="dcterms:W3CDTF">2021-09-27T12:22:00Z</dcterms:created>
  <dcterms:modified xsi:type="dcterms:W3CDTF">2025-10-24T06:54:00Z</dcterms:modified>
</cp:coreProperties>
</file>